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C927" w14:textId="52DE592F" w:rsidR="0025227A" w:rsidRDefault="006B54BD" w:rsidP="006B54BD">
      <w:pPr>
        <w:pStyle w:val="NoSpacing"/>
        <w:rPr>
          <w:rFonts w:ascii="Garamond" w:hAnsi="Garamond"/>
        </w:rPr>
      </w:pPr>
      <w:r>
        <w:rPr>
          <w:rFonts w:ascii="Garamond" w:hAnsi="Garamond"/>
        </w:rPr>
        <w:t>Pastor David M. Choi</w:t>
      </w:r>
    </w:p>
    <w:p w14:paraId="1F93E2EC" w14:textId="2F53B3B7" w:rsidR="006B54BD" w:rsidRPr="006B54BD" w:rsidRDefault="006B54BD" w:rsidP="006B54BD">
      <w:pPr>
        <w:pStyle w:val="NoSpacing"/>
        <w:jc w:val="center"/>
        <w:rPr>
          <w:rFonts w:ascii="Garamond" w:hAnsi="Garamond"/>
          <w:b/>
          <w:bCs/>
        </w:rPr>
      </w:pPr>
      <w:r w:rsidRPr="006B54BD">
        <w:rPr>
          <w:rFonts w:ascii="Garamond" w:hAnsi="Garamond"/>
          <w:b/>
          <w:bCs/>
        </w:rPr>
        <w:t xml:space="preserve">Pointless: The </w:t>
      </w:r>
      <w:r w:rsidR="00F342AD">
        <w:rPr>
          <w:rFonts w:ascii="Garamond" w:hAnsi="Garamond"/>
          <w:b/>
          <w:bCs/>
        </w:rPr>
        <w:t>Illusion</w:t>
      </w:r>
      <w:r w:rsidRPr="006B54BD">
        <w:rPr>
          <w:rFonts w:ascii="Garamond" w:hAnsi="Garamond"/>
          <w:b/>
          <w:bCs/>
        </w:rPr>
        <w:t xml:space="preserve"> of Control</w:t>
      </w:r>
    </w:p>
    <w:p w14:paraId="77E96259" w14:textId="2369F8E4" w:rsidR="006B54BD" w:rsidRDefault="006B54BD" w:rsidP="006B54BD">
      <w:pPr>
        <w:pStyle w:val="NoSpacing"/>
        <w:rPr>
          <w:rFonts w:ascii="Garamond" w:hAnsi="Garamond"/>
        </w:rPr>
      </w:pPr>
    </w:p>
    <w:p w14:paraId="337E02BE" w14:textId="2318065E" w:rsidR="006B54BD" w:rsidRDefault="006B54BD" w:rsidP="006B54BD">
      <w:pPr>
        <w:pStyle w:val="NoSpacing"/>
        <w:rPr>
          <w:rFonts w:ascii="Garamond" w:hAnsi="Garamond"/>
        </w:rPr>
      </w:pPr>
      <w:r w:rsidRPr="00027F0A">
        <w:rPr>
          <w:rFonts w:ascii="Garamond" w:hAnsi="Garamond"/>
          <w:b/>
          <w:bCs/>
        </w:rPr>
        <w:t>Scripture Reading:</w:t>
      </w:r>
      <w:r>
        <w:rPr>
          <w:rFonts w:ascii="Garamond" w:hAnsi="Garamond"/>
          <w:b/>
          <w:bCs/>
        </w:rPr>
        <w:t xml:space="preserve"> </w:t>
      </w:r>
      <w:r>
        <w:rPr>
          <w:rFonts w:ascii="Garamond" w:hAnsi="Garamond"/>
        </w:rPr>
        <w:t>Ecclesiastes 3:1-</w:t>
      </w:r>
      <w:r w:rsidR="00E77906">
        <w:rPr>
          <w:rFonts w:ascii="Garamond" w:hAnsi="Garamond"/>
        </w:rPr>
        <w:t>15</w:t>
      </w:r>
    </w:p>
    <w:p w14:paraId="667673AA" w14:textId="69402635" w:rsidR="006B54BD" w:rsidRDefault="006B54BD" w:rsidP="006B54BD">
      <w:pPr>
        <w:pStyle w:val="NoSpacing"/>
        <w:rPr>
          <w:rFonts w:ascii="Garamond" w:hAnsi="Garamond"/>
        </w:rPr>
      </w:pPr>
    </w:p>
    <w:p w14:paraId="69463494" w14:textId="77777777" w:rsidR="006B54BD" w:rsidRPr="00027F0A" w:rsidRDefault="006B54BD" w:rsidP="006B54BD">
      <w:pPr>
        <w:pStyle w:val="NoSpacing"/>
        <w:rPr>
          <w:rFonts w:ascii="Garamond" w:hAnsi="Garamond"/>
          <w:b/>
          <w:bCs/>
        </w:rPr>
      </w:pPr>
      <w:r w:rsidRPr="00027F0A">
        <w:rPr>
          <w:rFonts w:ascii="Garamond" w:hAnsi="Garamond"/>
          <w:b/>
          <w:bCs/>
        </w:rPr>
        <w:t>Introduction:</w:t>
      </w:r>
    </w:p>
    <w:p w14:paraId="44661810" w14:textId="77777777" w:rsidR="00810697" w:rsidRDefault="00810697" w:rsidP="006B54BD">
      <w:pPr>
        <w:pStyle w:val="NoSpacing"/>
        <w:rPr>
          <w:rFonts w:ascii="Garamond" w:hAnsi="Garamond"/>
          <w:u w:val="single"/>
        </w:rPr>
      </w:pPr>
    </w:p>
    <w:p w14:paraId="0CAE591C" w14:textId="69A13D2B" w:rsidR="00C00CC7" w:rsidRDefault="00810697" w:rsidP="00BC617B">
      <w:pPr>
        <w:pStyle w:val="NoSpacing"/>
        <w:rPr>
          <w:rFonts w:ascii="Garamond" w:hAnsi="Garamond"/>
        </w:rPr>
      </w:pPr>
      <w:r>
        <w:rPr>
          <w:rFonts w:ascii="Garamond" w:hAnsi="Garamond"/>
        </w:rPr>
        <w:t>For our inward nights this semester, we are going through a mini-series, called Pointless, where we are looking at the</w:t>
      </w:r>
      <w:r w:rsidR="00D021B9">
        <w:rPr>
          <w:rFonts w:ascii="Garamond" w:hAnsi="Garamond"/>
        </w:rPr>
        <w:t xml:space="preserve"> Old Testament</w:t>
      </w:r>
      <w:r>
        <w:rPr>
          <w:rFonts w:ascii="Garamond" w:hAnsi="Garamond"/>
        </w:rPr>
        <w:t xml:space="preserve"> book of Ecclesiastes</w:t>
      </w:r>
      <w:r w:rsidR="007116C4">
        <w:rPr>
          <w:rFonts w:ascii="Garamond" w:hAnsi="Garamond"/>
        </w:rPr>
        <w:t xml:space="preserve">. In </w:t>
      </w:r>
      <w:r w:rsidR="00FB21D8">
        <w:rPr>
          <w:rFonts w:ascii="Garamond" w:hAnsi="Garamond"/>
        </w:rPr>
        <w:t>this</w:t>
      </w:r>
      <w:r w:rsidR="007116C4">
        <w:rPr>
          <w:rFonts w:ascii="Garamond" w:hAnsi="Garamond"/>
        </w:rPr>
        <w:t xml:space="preserve">, we are joining </w:t>
      </w:r>
      <w:proofErr w:type="spellStart"/>
      <w:r w:rsidR="0008528C">
        <w:rPr>
          <w:rFonts w:ascii="Garamond" w:hAnsi="Garamond"/>
        </w:rPr>
        <w:t>Qoheleth</w:t>
      </w:r>
      <w:proofErr w:type="spellEnd"/>
      <w:r w:rsidR="0008528C">
        <w:rPr>
          <w:rFonts w:ascii="Garamond" w:hAnsi="Garamond"/>
        </w:rPr>
        <w:t xml:space="preserve"> – </w:t>
      </w:r>
      <w:r w:rsidR="002A1051">
        <w:rPr>
          <w:rFonts w:ascii="Garamond" w:hAnsi="Garamond"/>
        </w:rPr>
        <w:t xml:space="preserve">otherwise known as </w:t>
      </w:r>
      <w:r w:rsidR="007116C4">
        <w:rPr>
          <w:rFonts w:ascii="Garamond" w:hAnsi="Garamond"/>
        </w:rPr>
        <w:t>the Preacher</w:t>
      </w:r>
      <w:r w:rsidR="0008528C">
        <w:rPr>
          <w:rFonts w:ascii="Garamond" w:hAnsi="Garamond"/>
        </w:rPr>
        <w:t xml:space="preserve"> – </w:t>
      </w:r>
      <w:r w:rsidR="007116C4">
        <w:rPr>
          <w:rFonts w:ascii="Garamond" w:hAnsi="Garamond"/>
        </w:rPr>
        <w:t xml:space="preserve">on his quest </w:t>
      </w:r>
      <w:r w:rsidR="00524AE2">
        <w:rPr>
          <w:rFonts w:ascii="Garamond" w:hAnsi="Garamond"/>
        </w:rPr>
        <w:t>in</w:t>
      </w:r>
      <w:r w:rsidR="007116C4">
        <w:rPr>
          <w:rFonts w:ascii="Garamond" w:hAnsi="Garamond"/>
        </w:rPr>
        <w:t xml:space="preserve"> try</w:t>
      </w:r>
      <w:r w:rsidR="00524AE2">
        <w:rPr>
          <w:rFonts w:ascii="Garamond" w:hAnsi="Garamond"/>
        </w:rPr>
        <w:t>ing</w:t>
      </w:r>
      <w:r w:rsidR="007116C4">
        <w:rPr>
          <w:rFonts w:ascii="Garamond" w:hAnsi="Garamond"/>
        </w:rPr>
        <w:t xml:space="preserve"> </w:t>
      </w:r>
      <w:r w:rsidR="00524AE2">
        <w:rPr>
          <w:rFonts w:ascii="Garamond" w:hAnsi="Garamond"/>
        </w:rPr>
        <w:t xml:space="preserve">to </w:t>
      </w:r>
      <w:r w:rsidR="007116C4">
        <w:rPr>
          <w:rFonts w:ascii="Garamond" w:hAnsi="Garamond"/>
        </w:rPr>
        <w:t>figure out what life is really all about.</w:t>
      </w:r>
      <w:r w:rsidR="00FB21D8">
        <w:rPr>
          <w:rFonts w:ascii="Garamond" w:hAnsi="Garamond"/>
        </w:rPr>
        <w:t xml:space="preserve"> R</w:t>
      </w:r>
      <w:r w:rsidR="00906AFC">
        <w:rPr>
          <w:rFonts w:ascii="Garamond" w:hAnsi="Garamond"/>
        </w:rPr>
        <w:t>ecall</w:t>
      </w:r>
      <w:r w:rsidR="00FB21D8">
        <w:rPr>
          <w:rFonts w:ascii="Garamond" w:hAnsi="Garamond"/>
        </w:rPr>
        <w:t xml:space="preserve">, </w:t>
      </w:r>
      <w:proofErr w:type="spellStart"/>
      <w:r w:rsidR="00FB21D8">
        <w:rPr>
          <w:rFonts w:ascii="Garamond" w:hAnsi="Garamond"/>
        </w:rPr>
        <w:t>Qoheleth</w:t>
      </w:r>
      <w:proofErr w:type="spellEnd"/>
      <w:r w:rsidR="00FB21D8">
        <w:rPr>
          <w:rFonts w:ascii="Garamond" w:hAnsi="Garamond"/>
        </w:rPr>
        <w:t xml:space="preserve"> is looking at life “under the sun,” </w:t>
      </w:r>
      <w:r w:rsidR="0008528C">
        <w:rPr>
          <w:rFonts w:ascii="Garamond" w:hAnsi="Garamond"/>
        </w:rPr>
        <w:t xml:space="preserve">and </w:t>
      </w:r>
      <w:r w:rsidR="00906AFC">
        <w:rPr>
          <w:rFonts w:ascii="Garamond" w:hAnsi="Garamond"/>
        </w:rPr>
        <w:t>th</w:t>
      </w:r>
      <w:r w:rsidR="0008528C">
        <w:rPr>
          <w:rFonts w:ascii="Garamond" w:hAnsi="Garamond"/>
        </w:rPr>
        <w:t>e</w:t>
      </w:r>
      <w:r w:rsidR="00FB21D8">
        <w:rPr>
          <w:rFonts w:ascii="Garamond" w:hAnsi="Garamond"/>
        </w:rPr>
        <w:t xml:space="preserve"> central question </w:t>
      </w:r>
      <w:r w:rsidR="0008528C">
        <w:rPr>
          <w:rFonts w:ascii="Garamond" w:hAnsi="Garamond"/>
        </w:rPr>
        <w:t xml:space="preserve">he has </w:t>
      </w:r>
      <w:r w:rsidR="00906AFC">
        <w:rPr>
          <w:rFonts w:ascii="Garamond" w:hAnsi="Garamond"/>
        </w:rPr>
        <w:t>in mind</w:t>
      </w:r>
      <w:r w:rsidR="0008528C">
        <w:rPr>
          <w:rFonts w:ascii="Garamond" w:hAnsi="Garamond"/>
        </w:rPr>
        <w:t xml:space="preserve"> is this</w:t>
      </w:r>
      <w:r w:rsidR="00FB21D8">
        <w:rPr>
          <w:rFonts w:ascii="Garamond" w:hAnsi="Garamond"/>
        </w:rPr>
        <w:t xml:space="preserve">: </w:t>
      </w:r>
      <w:r w:rsidR="00C00CC7">
        <w:rPr>
          <w:rFonts w:ascii="Garamond" w:hAnsi="Garamond"/>
        </w:rPr>
        <w:t xml:space="preserve">“What’s the point?” </w:t>
      </w:r>
      <w:r w:rsidR="00545EFA">
        <w:rPr>
          <w:rFonts w:ascii="Garamond" w:hAnsi="Garamond"/>
        </w:rPr>
        <w:t>That is, w</w:t>
      </w:r>
      <w:r w:rsidR="00C00CC7">
        <w:rPr>
          <w:rFonts w:ascii="Garamond" w:hAnsi="Garamond"/>
        </w:rPr>
        <w:t xml:space="preserve">hy do we do the things that we do? </w:t>
      </w:r>
      <w:r w:rsidR="009642B6">
        <w:rPr>
          <w:rFonts w:ascii="Garamond" w:hAnsi="Garamond"/>
        </w:rPr>
        <w:t>W</w:t>
      </w:r>
      <w:r w:rsidR="00545EFA">
        <w:rPr>
          <w:rFonts w:ascii="Garamond" w:hAnsi="Garamond"/>
        </w:rPr>
        <w:t>hat’s the point of it all?</w:t>
      </w:r>
    </w:p>
    <w:p w14:paraId="159FDA83" w14:textId="308E90CF" w:rsidR="00916018" w:rsidRDefault="00916018" w:rsidP="00BC617B">
      <w:pPr>
        <w:pStyle w:val="NoSpacing"/>
        <w:rPr>
          <w:rFonts w:ascii="Garamond" w:hAnsi="Garamond"/>
        </w:rPr>
      </w:pPr>
    </w:p>
    <w:p w14:paraId="2B062578" w14:textId="5BC8C8A6" w:rsidR="00FB6FB7" w:rsidRDefault="00545EFA" w:rsidP="006B54BD">
      <w:pPr>
        <w:pStyle w:val="NoSpacing"/>
        <w:rPr>
          <w:rFonts w:ascii="Garamond" w:hAnsi="Garamond"/>
        </w:rPr>
      </w:pPr>
      <w:proofErr w:type="spellStart"/>
      <w:r>
        <w:rPr>
          <w:rFonts w:ascii="Garamond" w:hAnsi="Garamond"/>
        </w:rPr>
        <w:t>Qoheleth</w:t>
      </w:r>
      <w:proofErr w:type="spellEnd"/>
      <w:r>
        <w:rPr>
          <w:rFonts w:ascii="Garamond" w:hAnsi="Garamond"/>
        </w:rPr>
        <w:t xml:space="preserve"> sets out to answer this question by first turning to pleasure. He says maybe the point of life is for me to feel as good as I possibly can</w:t>
      </w:r>
      <w:r w:rsidR="004D46CD">
        <w:rPr>
          <w:rFonts w:ascii="Garamond" w:hAnsi="Garamond"/>
        </w:rPr>
        <w:t>. And so, being a man of vast wealth, he buys all of this stuff</w:t>
      </w:r>
      <w:r w:rsidR="003D09FC">
        <w:rPr>
          <w:rFonts w:ascii="Garamond" w:hAnsi="Garamond"/>
        </w:rPr>
        <w:t>,</w:t>
      </w:r>
      <w:r w:rsidR="007D59BE">
        <w:rPr>
          <w:rFonts w:ascii="Garamond" w:hAnsi="Garamond"/>
        </w:rPr>
        <w:t xml:space="preserve"> </w:t>
      </w:r>
      <w:r w:rsidR="006519DF">
        <w:rPr>
          <w:rFonts w:ascii="Garamond" w:hAnsi="Garamond"/>
        </w:rPr>
        <w:t xml:space="preserve">tries to gain as much </w:t>
      </w:r>
      <w:r w:rsidR="007D59BE">
        <w:rPr>
          <w:rFonts w:ascii="Garamond" w:hAnsi="Garamond"/>
        </w:rPr>
        <w:t>experience</w:t>
      </w:r>
      <w:r w:rsidR="006519DF">
        <w:rPr>
          <w:rFonts w:ascii="Garamond" w:hAnsi="Garamond"/>
        </w:rPr>
        <w:t xml:space="preserve"> </w:t>
      </w:r>
      <w:r w:rsidR="007D59BE">
        <w:rPr>
          <w:rFonts w:ascii="Garamond" w:hAnsi="Garamond"/>
        </w:rPr>
        <w:t>as he can, and builds great structures</w:t>
      </w:r>
      <w:r w:rsidR="006519DF">
        <w:rPr>
          <w:rFonts w:ascii="Garamond" w:hAnsi="Garamond"/>
        </w:rPr>
        <w:t xml:space="preserve"> for himself</w:t>
      </w:r>
      <w:r w:rsidR="007D59BE">
        <w:rPr>
          <w:rFonts w:ascii="Garamond" w:hAnsi="Garamond"/>
        </w:rPr>
        <w:t>,</w:t>
      </w:r>
      <w:r w:rsidR="003D09FC">
        <w:rPr>
          <w:rFonts w:ascii="Garamond" w:hAnsi="Garamond"/>
        </w:rPr>
        <w:t xml:space="preserve"> </w:t>
      </w:r>
      <w:r w:rsidR="004D46CD">
        <w:rPr>
          <w:rFonts w:ascii="Garamond" w:hAnsi="Garamond"/>
        </w:rPr>
        <w:t>leav</w:t>
      </w:r>
      <w:r w:rsidR="003D09FC">
        <w:rPr>
          <w:rFonts w:ascii="Garamond" w:hAnsi="Garamond"/>
        </w:rPr>
        <w:t>ing</w:t>
      </w:r>
      <w:r w:rsidR="004D46CD">
        <w:rPr>
          <w:rFonts w:ascii="Garamond" w:hAnsi="Garamond"/>
        </w:rPr>
        <w:t xml:space="preserve"> no </w:t>
      </w:r>
      <w:r w:rsidR="007D59BE">
        <w:rPr>
          <w:rFonts w:ascii="Garamond" w:hAnsi="Garamond"/>
        </w:rPr>
        <w:t>desire unsatisfied</w:t>
      </w:r>
      <w:r w:rsidR="004D46CD">
        <w:rPr>
          <w:rFonts w:ascii="Garamond" w:hAnsi="Garamond"/>
        </w:rPr>
        <w:t>. But in the end, he concludes that it was like chasing after the wind.</w:t>
      </w:r>
      <w:r w:rsidR="0046062D">
        <w:rPr>
          <w:rFonts w:ascii="Garamond" w:hAnsi="Garamond"/>
        </w:rPr>
        <w:t xml:space="preserve"> He got everythin</w:t>
      </w:r>
      <w:r w:rsidR="00324D22">
        <w:rPr>
          <w:rFonts w:ascii="Garamond" w:hAnsi="Garamond"/>
        </w:rPr>
        <w:t xml:space="preserve">g </w:t>
      </w:r>
      <w:r w:rsidR="0046062D">
        <w:rPr>
          <w:rFonts w:ascii="Garamond" w:hAnsi="Garamond"/>
        </w:rPr>
        <w:t>he ever wanted,</w:t>
      </w:r>
      <w:r w:rsidR="00324D22">
        <w:rPr>
          <w:rFonts w:ascii="Garamond" w:hAnsi="Garamond"/>
        </w:rPr>
        <w:t xml:space="preserve"> experienced some of life’s greatest pleasures,</w:t>
      </w:r>
      <w:r w:rsidR="0046062D">
        <w:rPr>
          <w:rFonts w:ascii="Garamond" w:hAnsi="Garamond"/>
        </w:rPr>
        <w:t xml:space="preserve"> and then some, and still </w:t>
      </w:r>
      <w:r w:rsidR="003E6F86">
        <w:rPr>
          <w:rFonts w:ascii="Garamond" w:hAnsi="Garamond"/>
        </w:rPr>
        <w:t>he</w:t>
      </w:r>
      <w:r w:rsidR="00C50045">
        <w:rPr>
          <w:rFonts w:ascii="Garamond" w:hAnsi="Garamond"/>
        </w:rPr>
        <w:t xml:space="preserve"> found</w:t>
      </w:r>
      <w:r w:rsidR="003E6F86">
        <w:rPr>
          <w:rFonts w:ascii="Garamond" w:hAnsi="Garamond"/>
        </w:rPr>
        <w:t xml:space="preserve"> everything </w:t>
      </w:r>
      <w:r w:rsidR="00C50045">
        <w:rPr>
          <w:rFonts w:ascii="Garamond" w:hAnsi="Garamond"/>
        </w:rPr>
        <w:t>to be</w:t>
      </w:r>
      <w:r w:rsidR="003E6F86">
        <w:rPr>
          <w:rFonts w:ascii="Garamond" w:hAnsi="Garamond"/>
        </w:rPr>
        <w:t xml:space="preserve"> meaningless.</w:t>
      </w:r>
    </w:p>
    <w:p w14:paraId="74358BF4" w14:textId="77777777" w:rsidR="00FB6FB7" w:rsidRDefault="00FB6FB7" w:rsidP="006B54BD">
      <w:pPr>
        <w:pStyle w:val="NoSpacing"/>
        <w:rPr>
          <w:rFonts w:ascii="Garamond" w:hAnsi="Garamond"/>
        </w:rPr>
      </w:pPr>
    </w:p>
    <w:p w14:paraId="214D42B1" w14:textId="51A77C2A" w:rsidR="003675D5" w:rsidRDefault="004271FF" w:rsidP="006B54BD">
      <w:pPr>
        <w:pStyle w:val="NoSpacing"/>
        <w:rPr>
          <w:rFonts w:ascii="Garamond" w:hAnsi="Garamond"/>
        </w:rPr>
      </w:pPr>
      <w:r>
        <w:rPr>
          <w:rFonts w:ascii="Garamond" w:hAnsi="Garamond"/>
        </w:rPr>
        <w:t>But a</w:t>
      </w:r>
      <w:r w:rsidR="005561BF">
        <w:rPr>
          <w:rFonts w:ascii="Garamond" w:hAnsi="Garamond"/>
        </w:rPr>
        <w:t xml:space="preserve">s we </w:t>
      </w:r>
      <w:r w:rsidR="00A2701F">
        <w:rPr>
          <w:rFonts w:ascii="Garamond" w:hAnsi="Garamond"/>
        </w:rPr>
        <w:t xml:space="preserve">read </w:t>
      </w:r>
      <w:r w:rsidR="005561BF">
        <w:rPr>
          <w:rFonts w:ascii="Garamond" w:hAnsi="Garamond"/>
        </w:rPr>
        <w:t xml:space="preserve">further into chapter two, we see </w:t>
      </w:r>
      <w:proofErr w:type="spellStart"/>
      <w:r w:rsidR="00FB6FB7">
        <w:rPr>
          <w:rFonts w:ascii="Garamond" w:hAnsi="Garamond"/>
        </w:rPr>
        <w:t>Qoheleth</w:t>
      </w:r>
      <w:r w:rsidR="0066254C">
        <w:rPr>
          <w:rFonts w:ascii="Garamond" w:hAnsi="Garamond"/>
        </w:rPr>
        <w:t>’s</w:t>
      </w:r>
      <w:proofErr w:type="spellEnd"/>
      <w:r w:rsidR="0066254C">
        <w:rPr>
          <w:rFonts w:ascii="Garamond" w:hAnsi="Garamond"/>
        </w:rPr>
        <w:t xml:space="preserve"> determination to </w:t>
      </w:r>
      <w:r w:rsidR="00EF05BE">
        <w:rPr>
          <w:rFonts w:ascii="Garamond" w:hAnsi="Garamond"/>
        </w:rPr>
        <w:t xml:space="preserve">find </w:t>
      </w:r>
      <w:r w:rsidR="000A0947">
        <w:rPr>
          <w:rFonts w:ascii="Garamond" w:hAnsi="Garamond"/>
        </w:rPr>
        <w:t>meaning</w:t>
      </w:r>
      <w:r w:rsidR="0066254C">
        <w:rPr>
          <w:rFonts w:ascii="Garamond" w:hAnsi="Garamond"/>
        </w:rPr>
        <w:t xml:space="preserve"> elsewhere. He says,</w:t>
      </w:r>
      <w:r w:rsidR="005561BF">
        <w:rPr>
          <w:rFonts w:ascii="Garamond" w:hAnsi="Garamond"/>
        </w:rPr>
        <w:t xml:space="preserve"> “Fine. </w:t>
      </w:r>
      <w:r w:rsidR="00FB6FB7">
        <w:rPr>
          <w:rFonts w:ascii="Garamond" w:hAnsi="Garamond"/>
        </w:rPr>
        <w:t xml:space="preserve">If I can’t find the meaning of life in pleasure, </w:t>
      </w:r>
      <w:r w:rsidR="009642B6">
        <w:rPr>
          <w:rFonts w:ascii="Garamond" w:hAnsi="Garamond"/>
        </w:rPr>
        <w:t xml:space="preserve">then </w:t>
      </w:r>
      <w:r w:rsidR="00FB6FB7">
        <w:rPr>
          <w:rFonts w:ascii="Garamond" w:hAnsi="Garamond"/>
        </w:rPr>
        <w:t>maybe it comes from living wisely.</w:t>
      </w:r>
      <w:r w:rsidR="00565ADC">
        <w:rPr>
          <w:rFonts w:ascii="Garamond" w:hAnsi="Garamond"/>
        </w:rPr>
        <w:t xml:space="preserve"> </w:t>
      </w:r>
      <w:r w:rsidR="009642B6">
        <w:rPr>
          <w:rFonts w:ascii="Garamond" w:hAnsi="Garamond"/>
        </w:rPr>
        <w:t>Surely, there is much more to be gained by living wisely than by living foolishly.</w:t>
      </w:r>
      <w:r w:rsidR="005561BF">
        <w:rPr>
          <w:rFonts w:ascii="Garamond" w:hAnsi="Garamond"/>
        </w:rPr>
        <w:t>”</w:t>
      </w:r>
      <w:r w:rsidR="00DF031E">
        <w:rPr>
          <w:rStyle w:val="FootnoteReference"/>
          <w:rFonts w:ascii="Garamond" w:hAnsi="Garamond"/>
        </w:rPr>
        <w:footnoteReference w:id="1"/>
      </w:r>
      <w:r w:rsidR="00565ADC">
        <w:rPr>
          <w:rFonts w:ascii="Garamond" w:hAnsi="Garamond"/>
        </w:rPr>
        <w:t xml:space="preserve"> </w:t>
      </w:r>
      <w:r w:rsidR="005E5149">
        <w:rPr>
          <w:rFonts w:ascii="Garamond" w:hAnsi="Garamond"/>
        </w:rPr>
        <w:t>Yet despite being one of the wisest men who ever lived, he</w:t>
      </w:r>
      <w:r w:rsidR="00A41F3E">
        <w:rPr>
          <w:rFonts w:ascii="Garamond" w:hAnsi="Garamond"/>
        </w:rPr>
        <w:t xml:space="preserve"> says</w:t>
      </w:r>
      <w:r w:rsidR="00F779A5">
        <w:rPr>
          <w:rFonts w:ascii="Garamond" w:hAnsi="Garamond"/>
        </w:rPr>
        <w:t xml:space="preserve"> </w:t>
      </w:r>
      <w:r w:rsidR="00A41F3E">
        <w:rPr>
          <w:rFonts w:ascii="Garamond" w:hAnsi="Garamond"/>
        </w:rPr>
        <w:t xml:space="preserve">this too is </w:t>
      </w:r>
      <w:r w:rsidR="002C1731">
        <w:rPr>
          <w:rFonts w:ascii="Garamond" w:hAnsi="Garamond"/>
        </w:rPr>
        <w:t>pointless</w:t>
      </w:r>
      <w:r w:rsidR="00A41F3E">
        <w:rPr>
          <w:rFonts w:ascii="Garamond" w:hAnsi="Garamond"/>
        </w:rPr>
        <w:t>, because sooner or later both</w:t>
      </w:r>
      <w:r w:rsidR="005E5149">
        <w:rPr>
          <w:rFonts w:ascii="Garamond" w:hAnsi="Garamond"/>
        </w:rPr>
        <w:t xml:space="preserve"> the</w:t>
      </w:r>
      <w:r w:rsidR="00A41F3E">
        <w:rPr>
          <w:rFonts w:ascii="Garamond" w:hAnsi="Garamond"/>
        </w:rPr>
        <w:t xml:space="preserve"> wise and</w:t>
      </w:r>
      <w:r w:rsidR="005E5149">
        <w:rPr>
          <w:rFonts w:ascii="Garamond" w:hAnsi="Garamond"/>
        </w:rPr>
        <w:t xml:space="preserve"> the</w:t>
      </w:r>
      <w:r w:rsidR="00A41F3E">
        <w:rPr>
          <w:rFonts w:ascii="Garamond" w:hAnsi="Garamond"/>
        </w:rPr>
        <w:t xml:space="preserve"> foolish </w:t>
      </w:r>
      <w:r w:rsidR="00F772B4">
        <w:rPr>
          <w:rFonts w:ascii="Garamond" w:hAnsi="Garamond"/>
        </w:rPr>
        <w:t xml:space="preserve">end </w:t>
      </w:r>
      <w:r w:rsidR="0038000F">
        <w:rPr>
          <w:rFonts w:ascii="Garamond" w:hAnsi="Garamond"/>
        </w:rPr>
        <w:t>up dead</w:t>
      </w:r>
      <w:r w:rsidR="00A41F3E">
        <w:rPr>
          <w:rFonts w:ascii="Garamond" w:hAnsi="Garamond"/>
        </w:rPr>
        <w:t>, and</w:t>
      </w:r>
      <w:r w:rsidR="005E5149">
        <w:rPr>
          <w:rFonts w:ascii="Garamond" w:hAnsi="Garamond"/>
        </w:rPr>
        <w:t xml:space="preserve"> shortly thereafter </w:t>
      </w:r>
      <w:r w:rsidR="00F772B4">
        <w:rPr>
          <w:rFonts w:ascii="Garamond" w:hAnsi="Garamond"/>
        </w:rPr>
        <w:t>their</w:t>
      </w:r>
      <w:r w:rsidR="005E5149">
        <w:rPr>
          <w:rFonts w:ascii="Garamond" w:hAnsi="Garamond"/>
        </w:rPr>
        <w:t xml:space="preserve"> name</w:t>
      </w:r>
      <w:r w:rsidR="00F772B4">
        <w:rPr>
          <w:rFonts w:ascii="Garamond" w:hAnsi="Garamond"/>
        </w:rPr>
        <w:t>s</w:t>
      </w:r>
      <w:r w:rsidR="005E5149">
        <w:rPr>
          <w:rFonts w:ascii="Garamond" w:hAnsi="Garamond"/>
        </w:rPr>
        <w:t xml:space="preserve"> </w:t>
      </w:r>
      <w:r w:rsidR="00F772B4">
        <w:rPr>
          <w:rFonts w:ascii="Garamond" w:hAnsi="Garamond"/>
        </w:rPr>
        <w:t>are</w:t>
      </w:r>
      <w:r w:rsidR="005E5149">
        <w:rPr>
          <w:rFonts w:ascii="Garamond" w:hAnsi="Garamond"/>
        </w:rPr>
        <w:t xml:space="preserve"> long forgotten. </w:t>
      </w:r>
      <w:r w:rsidR="009C0BEC">
        <w:rPr>
          <w:rFonts w:ascii="Garamond" w:hAnsi="Garamond"/>
        </w:rPr>
        <w:t xml:space="preserve">So, what difference does it really make if I live wisely as opposed to foolishly? </w:t>
      </w:r>
      <w:r w:rsidR="00E14FDB">
        <w:rPr>
          <w:rFonts w:ascii="Garamond" w:hAnsi="Garamond"/>
        </w:rPr>
        <w:t>No one</w:t>
      </w:r>
      <w:r w:rsidR="00F779A5">
        <w:rPr>
          <w:rFonts w:ascii="Garamond" w:hAnsi="Garamond"/>
        </w:rPr>
        <w:t xml:space="preserve"> will</w:t>
      </w:r>
      <w:r w:rsidR="00E14FDB">
        <w:rPr>
          <w:rFonts w:ascii="Garamond" w:hAnsi="Garamond"/>
        </w:rPr>
        <w:t xml:space="preserve"> remember me in the end.</w:t>
      </w:r>
    </w:p>
    <w:p w14:paraId="3D7EAEB3" w14:textId="77777777" w:rsidR="003675D5" w:rsidRDefault="003675D5" w:rsidP="006B54BD">
      <w:pPr>
        <w:pStyle w:val="NoSpacing"/>
        <w:rPr>
          <w:rFonts w:ascii="Garamond" w:hAnsi="Garamond"/>
        </w:rPr>
      </w:pPr>
    </w:p>
    <w:p w14:paraId="54256AFB" w14:textId="66A03549" w:rsidR="00D453DD" w:rsidRDefault="004E7518" w:rsidP="006B54BD">
      <w:pPr>
        <w:pStyle w:val="NoSpacing"/>
        <w:rPr>
          <w:rFonts w:ascii="Garamond" w:hAnsi="Garamond"/>
        </w:rPr>
      </w:pPr>
      <w:r>
        <w:rPr>
          <w:rFonts w:ascii="Garamond" w:hAnsi="Garamond"/>
        </w:rPr>
        <w:t>For most of us in here</w:t>
      </w:r>
      <w:r w:rsidR="0013459F">
        <w:rPr>
          <w:rFonts w:ascii="Garamond" w:hAnsi="Garamond"/>
        </w:rPr>
        <w:t xml:space="preserve"> – </w:t>
      </w:r>
      <w:r>
        <w:rPr>
          <w:rFonts w:ascii="Garamond" w:hAnsi="Garamond"/>
        </w:rPr>
        <w:t>probably all of us</w:t>
      </w:r>
      <w:r w:rsidR="0013459F">
        <w:rPr>
          <w:rFonts w:ascii="Garamond" w:hAnsi="Garamond"/>
        </w:rPr>
        <w:t xml:space="preserve"> – </w:t>
      </w:r>
      <w:r>
        <w:rPr>
          <w:rFonts w:ascii="Garamond" w:hAnsi="Garamond"/>
        </w:rPr>
        <w:t>w</w:t>
      </w:r>
      <w:r w:rsidR="00482BBF">
        <w:rPr>
          <w:rFonts w:ascii="Garamond" w:hAnsi="Garamond"/>
        </w:rPr>
        <w:t xml:space="preserve">e </w:t>
      </w:r>
      <w:r w:rsidR="007A1B50">
        <w:rPr>
          <w:rFonts w:ascii="Garamond" w:hAnsi="Garamond"/>
        </w:rPr>
        <w:t xml:space="preserve">probably </w:t>
      </w:r>
      <w:r w:rsidR="00482BBF">
        <w:rPr>
          <w:rFonts w:ascii="Garamond" w:hAnsi="Garamond"/>
        </w:rPr>
        <w:t>can’t name all of the world leaders</w:t>
      </w:r>
      <w:r w:rsidR="005618F4">
        <w:rPr>
          <w:rFonts w:ascii="Garamond" w:hAnsi="Garamond"/>
        </w:rPr>
        <w:t xml:space="preserve"> in history</w:t>
      </w:r>
      <w:r w:rsidR="00482BBF">
        <w:rPr>
          <w:rFonts w:ascii="Garamond" w:hAnsi="Garamond"/>
        </w:rPr>
        <w:t xml:space="preserve">, let alone our </w:t>
      </w:r>
      <w:r w:rsidR="00F87A19">
        <w:rPr>
          <w:rFonts w:ascii="Garamond" w:hAnsi="Garamond"/>
        </w:rPr>
        <w:t xml:space="preserve">own </w:t>
      </w:r>
      <w:r w:rsidR="00482BBF">
        <w:rPr>
          <w:rFonts w:ascii="Garamond" w:hAnsi="Garamond"/>
        </w:rPr>
        <w:t xml:space="preserve">country’s presidents. </w:t>
      </w:r>
      <w:r w:rsidR="00873C87">
        <w:rPr>
          <w:rFonts w:ascii="Garamond" w:hAnsi="Garamond"/>
        </w:rPr>
        <w:t>And though t</w:t>
      </w:r>
      <w:r w:rsidR="00966B91">
        <w:rPr>
          <w:rFonts w:ascii="Garamond" w:hAnsi="Garamond"/>
        </w:rPr>
        <w:t>hey’re</w:t>
      </w:r>
      <w:r w:rsidR="008B044E">
        <w:rPr>
          <w:rFonts w:ascii="Garamond" w:hAnsi="Garamond"/>
        </w:rPr>
        <w:t xml:space="preserve"> </w:t>
      </w:r>
      <w:r w:rsidR="00966B91">
        <w:rPr>
          <w:rFonts w:ascii="Garamond" w:hAnsi="Garamond"/>
        </w:rPr>
        <w:t xml:space="preserve">the most powerful </w:t>
      </w:r>
      <w:r w:rsidR="008B044E">
        <w:rPr>
          <w:rFonts w:ascii="Garamond" w:hAnsi="Garamond"/>
        </w:rPr>
        <w:t>men</w:t>
      </w:r>
      <w:r w:rsidR="00966B91">
        <w:rPr>
          <w:rFonts w:ascii="Garamond" w:hAnsi="Garamond"/>
        </w:rPr>
        <w:t xml:space="preserve"> </w:t>
      </w:r>
      <w:r>
        <w:rPr>
          <w:rFonts w:ascii="Garamond" w:hAnsi="Garamond"/>
        </w:rPr>
        <w:t xml:space="preserve">who </w:t>
      </w:r>
      <w:r w:rsidR="00966B91">
        <w:rPr>
          <w:rFonts w:ascii="Garamond" w:hAnsi="Garamond"/>
        </w:rPr>
        <w:t>ever</w:t>
      </w:r>
      <w:r w:rsidR="0020105E">
        <w:rPr>
          <w:rFonts w:ascii="Garamond" w:hAnsi="Garamond"/>
        </w:rPr>
        <w:t xml:space="preserve"> lived</w:t>
      </w:r>
      <w:r w:rsidR="00966B91">
        <w:rPr>
          <w:rFonts w:ascii="Garamond" w:hAnsi="Garamond"/>
        </w:rPr>
        <w:t>,</w:t>
      </w:r>
      <w:r w:rsidR="00BB2355">
        <w:rPr>
          <w:rFonts w:ascii="Garamond" w:hAnsi="Garamond"/>
        </w:rPr>
        <w:t xml:space="preserve"> </w:t>
      </w:r>
      <w:r w:rsidR="00966B91">
        <w:rPr>
          <w:rFonts w:ascii="Garamond" w:hAnsi="Garamond"/>
        </w:rPr>
        <w:t>their names are still forgotten.</w:t>
      </w:r>
      <w:r w:rsidR="00BB2355">
        <w:rPr>
          <w:rFonts w:ascii="Garamond" w:hAnsi="Garamond"/>
        </w:rPr>
        <w:t xml:space="preserve"> So,</w:t>
      </w:r>
      <w:r w:rsidR="00966B91">
        <w:rPr>
          <w:rFonts w:ascii="Garamond" w:hAnsi="Garamond"/>
        </w:rPr>
        <w:t xml:space="preserve"> </w:t>
      </w:r>
      <w:r w:rsidR="00BB2355">
        <w:rPr>
          <w:rFonts w:ascii="Garamond" w:hAnsi="Garamond"/>
        </w:rPr>
        <w:t>h</w:t>
      </w:r>
      <w:r w:rsidR="00966B91">
        <w:rPr>
          <w:rFonts w:ascii="Garamond" w:hAnsi="Garamond"/>
        </w:rPr>
        <w:t>ow much more so for people like us</w:t>
      </w:r>
      <w:r w:rsidR="005618F4">
        <w:rPr>
          <w:rFonts w:ascii="Garamond" w:hAnsi="Garamond"/>
        </w:rPr>
        <w:t>? We</w:t>
      </w:r>
      <w:r w:rsidR="0020105E">
        <w:rPr>
          <w:rFonts w:ascii="Garamond" w:hAnsi="Garamond"/>
        </w:rPr>
        <w:t xml:space="preserve"> live for a brief period of time</w:t>
      </w:r>
      <w:r w:rsidR="00966B91">
        <w:rPr>
          <w:rFonts w:ascii="Garamond" w:hAnsi="Garamond"/>
        </w:rPr>
        <w:t xml:space="preserve">, but after our life is over </w:t>
      </w:r>
      <w:r w:rsidR="0020105E">
        <w:rPr>
          <w:rFonts w:ascii="Garamond" w:hAnsi="Garamond"/>
        </w:rPr>
        <w:t>not only will the world forget we ever existed</w:t>
      </w:r>
      <w:r w:rsidR="00B561A7">
        <w:rPr>
          <w:rFonts w:ascii="Garamond" w:hAnsi="Garamond"/>
        </w:rPr>
        <w:t>,</w:t>
      </w:r>
      <w:r w:rsidR="0020105E">
        <w:rPr>
          <w:rFonts w:ascii="Garamond" w:hAnsi="Garamond"/>
        </w:rPr>
        <w:t xml:space="preserve"> but</w:t>
      </w:r>
      <w:r w:rsidR="00A96EB1">
        <w:rPr>
          <w:rFonts w:ascii="Garamond" w:hAnsi="Garamond"/>
        </w:rPr>
        <w:t>, within a couple of generations,</w:t>
      </w:r>
      <w:r w:rsidR="0020105E">
        <w:rPr>
          <w:rFonts w:ascii="Garamond" w:hAnsi="Garamond"/>
        </w:rPr>
        <w:t xml:space="preserve"> </w:t>
      </w:r>
      <w:r w:rsidR="002A2AFB">
        <w:rPr>
          <w:rFonts w:ascii="Garamond" w:hAnsi="Garamond"/>
        </w:rPr>
        <w:t xml:space="preserve">our </w:t>
      </w:r>
      <w:r w:rsidR="0020105E">
        <w:rPr>
          <w:rFonts w:ascii="Garamond" w:hAnsi="Garamond"/>
        </w:rPr>
        <w:t>o</w:t>
      </w:r>
      <w:r w:rsidR="00966B91">
        <w:rPr>
          <w:rFonts w:ascii="Garamond" w:hAnsi="Garamond"/>
        </w:rPr>
        <w:t>wn family members</w:t>
      </w:r>
      <w:r w:rsidR="002A2AFB">
        <w:rPr>
          <w:rFonts w:ascii="Garamond" w:hAnsi="Garamond"/>
        </w:rPr>
        <w:t xml:space="preserve"> </w:t>
      </w:r>
      <w:r w:rsidR="00856647">
        <w:rPr>
          <w:rFonts w:ascii="Garamond" w:hAnsi="Garamond"/>
        </w:rPr>
        <w:t>won’t even remember our names</w:t>
      </w:r>
      <w:r w:rsidR="00012334">
        <w:rPr>
          <w:rFonts w:ascii="Garamond" w:hAnsi="Garamond"/>
        </w:rPr>
        <w:t>.</w:t>
      </w:r>
    </w:p>
    <w:p w14:paraId="5B7B61CC" w14:textId="2763B1CB" w:rsidR="00D30E45" w:rsidRDefault="00D30E45" w:rsidP="006B54BD">
      <w:pPr>
        <w:pStyle w:val="NoSpacing"/>
        <w:rPr>
          <w:rFonts w:ascii="Garamond" w:hAnsi="Garamond"/>
        </w:rPr>
      </w:pPr>
    </w:p>
    <w:p w14:paraId="22C4E6AA" w14:textId="39C991BD" w:rsidR="00195C5A" w:rsidRDefault="00BC4AB4" w:rsidP="006B54BD">
      <w:pPr>
        <w:pStyle w:val="NoSpacing"/>
        <w:rPr>
          <w:rFonts w:ascii="Garamond" w:hAnsi="Garamond"/>
        </w:rPr>
      </w:pPr>
      <w:r>
        <w:rPr>
          <w:rFonts w:ascii="Garamond" w:hAnsi="Garamond"/>
        </w:rPr>
        <w:t xml:space="preserve">From living wisely, </w:t>
      </w:r>
      <w:r w:rsidR="00B147E9">
        <w:rPr>
          <w:rFonts w:ascii="Garamond" w:hAnsi="Garamond"/>
        </w:rPr>
        <w:t>the Preacher then turns his attention to work; however, t</w:t>
      </w:r>
      <w:r w:rsidR="00AD6C03">
        <w:rPr>
          <w:rFonts w:ascii="Garamond" w:hAnsi="Garamond"/>
        </w:rPr>
        <w:t xml:space="preserve">his, too, the Preacher </w:t>
      </w:r>
      <w:r w:rsidR="00FC15B5">
        <w:rPr>
          <w:rFonts w:ascii="Garamond" w:hAnsi="Garamond"/>
        </w:rPr>
        <w:t>discovers</w:t>
      </w:r>
      <w:r w:rsidR="00AD6C03">
        <w:rPr>
          <w:rFonts w:ascii="Garamond" w:hAnsi="Garamond"/>
        </w:rPr>
        <w:t xml:space="preserve"> is like chasing after the wind</w:t>
      </w:r>
      <w:r w:rsidR="00B2112D">
        <w:rPr>
          <w:rFonts w:ascii="Garamond" w:hAnsi="Garamond"/>
        </w:rPr>
        <w:t>, because while some people toil for certain things those things are often left to be enjoyed</w:t>
      </w:r>
      <w:r w:rsidR="00D258FC">
        <w:rPr>
          <w:rFonts w:ascii="Garamond" w:hAnsi="Garamond"/>
        </w:rPr>
        <w:t xml:space="preserve"> and used</w:t>
      </w:r>
      <w:r w:rsidR="00B2112D">
        <w:rPr>
          <w:rFonts w:ascii="Garamond" w:hAnsi="Garamond"/>
        </w:rPr>
        <w:t xml:space="preserve"> by other people.</w:t>
      </w:r>
      <w:r w:rsidR="00151527">
        <w:rPr>
          <w:rFonts w:ascii="Garamond" w:hAnsi="Garamond"/>
        </w:rPr>
        <w:t xml:space="preserve"> Not only that, </w:t>
      </w:r>
      <w:r w:rsidR="00B2112D">
        <w:rPr>
          <w:rFonts w:ascii="Garamond" w:hAnsi="Garamond"/>
        </w:rPr>
        <w:t>no matter how much we work</w:t>
      </w:r>
      <w:r w:rsidR="009F6541">
        <w:rPr>
          <w:rFonts w:ascii="Garamond" w:hAnsi="Garamond"/>
        </w:rPr>
        <w:t>,</w:t>
      </w:r>
      <w:r w:rsidR="00B2112D">
        <w:rPr>
          <w:rFonts w:ascii="Garamond" w:hAnsi="Garamond"/>
        </w:rPr>
        <w:t xml:space="preserve"> it seems like there </w:t>
      </w:r>
      <w:r w:rsidR="001D3E50">
        <w:rPr>
          <w:rFonts w:ascii="Garamond" w:hAnsi="Garamond"/>
        </w:rPr>
        <w:t>are</w:t>
      </w:r>
      <w:r w:rsidR="00B2112D">
        <w:rPr>
          <w:rFonts w:ascii="Garamond" w:hAnsi="Garamond"/>
        </w:rPr>
        <w:t xml:space="preserve"> no </w:t>
      </w:r>
      <w:r w:rsidR="00B2112D" w:rsidRPr="002B0AC8">
        <w:rPr>
          <w:rFonts w:ascii="Garamond" w:hAnsi="Garamond"/>
          <w:i/>
          <w:iCs/>
        </w:rPr>
        <w:t>lasting</w:t>
      </w:r>
      <w:r w:rsidR="00B2112D">
        <w:rPr>
          <w:rFonts w:ascii="Garamond" w:hAnsi="Garamond"/>
        </w:rPr>
        <w:t xml:space="preserve"> accomplishment</w:t>
      </w:r>
      <w:r w:rsidR="001D3E50">
        <w:rPr>
          <w:rFonts w:ascii="Garamond" w:hAnsi="Garamond"/>
        </w:rPr>
        <w:t>s</w:t>
      </w:r>
      <w:r w:rsidR="00151527">
        <w:rPr>
          <w:rFonts w:ascii="Garamond" w:hAnsi="Garamond"/>
        </w:rPr>
        <w:t>, since</w:t>
      </w:r>
      <w:r w:rsidR="00B2112D">
        <w:rPr>
          <w:rFonts w:ascii="Garamond" w:hAnsi="Garamond"/>
        </w:rPr>
        <w:t xml:space="preserve"> there’s always more work to be done.</w:t>
      </w:r>
      <w:r w:rsidR="00310595">
        <w:rPr>
          <w:rFonts w:ascii="Garamond" w:hAnsi="Garamond"/>
        </w:rPr>
        <w:t xml:space="preserve"> </w:t>
      </w:r>
      <w:r w:rsidR="00FA7BA2">
        <w:rPr>
          <w:rFonts w:ascii="Garamond" w:hAnsi="Garamond"/>
        </w:rPr>
        <w:t>There is, in other words,</w:t>
      </w:r>
      <w:r w:rsidR="007957F4">
        <w:rPr>
          <w:rFonts w:ascii="Garamond" w:hAnsi="Garamond"/>
        </w:rPr>
        <w:t xml:space="preserve"> </w:t>
      </w:r>
      <w:r w:rsidR="001823B7">
        <w:rPr>
          <w:rFonts w:ascii="Garamond" w:hAnsi="Garamond"/>
        </w:rPr>
        <w:t>this</w:t>
      </w:r>
      <w:r w:rsidR="007957F4">
        <w:rPr>
          <w:rFonts w:ascii="Garamond" w:hAnsi="Garamond"/>
        </w:rPr>
        <w:t xml:space="preserve"> unshakeable</w:t>
      </w:r>
      <w:r w:rsidR="001823B7">
        <w:rPr>
          <w:rFonts w:ascii="Garamond" w:hAnsi="Garamond"/>
        </w:rPr>
        <w:t xml:space="preserve"> sense of</w:t>
      </w:r>
      <w:r w:rsidR="007957F4">
        <w:rPr>
          <w:rFonts w:ascii="Garamond" w:hAnsi="Garamond"/>
        </w:rPr>
        <w:t xml:space="preserve"> futility laden within our labors.</w:t>
      </w:r>
    </w:p>
    <w:p w14:paraId="6847D01D" w14:textId="77777777" w:rsidR="00195C5A" w:rsidRDefault="00195C5A" w:rsidP="006B54BD">
      <w:pPr>
        <w:pStyle w:val="NoSpacing"/>
        <w:rPr>
          <w:rFonts w:ascii="Garamond" w:hAnsi="Garamond"/>
        </w:rPr>
      </w:pPr>
    </w:p>
    <w:p w14:paraId="703E81DB" w14:textId="77777777" w:rsidR="00FC4C71" w:rsidRDefault="00151527" w:rsidP="006B54BD">
      <w:pPr>
        <w:pStyle w:val="NoSpacing"/>
        <w:rPr>
          <w:rFonts w:ascii="Garamond" w:hAnsi="Garamond"/>
        </w:rPr>
      </w:pPr>
      <w:r>
        <w:rPr>
          <w:rFonts w:ascii="Garamond" w:hAnsi="Garamond"/>
        </w:rPr>
        <w:t xml:space="preserve">For instance, imagine you’re a doctor. You feel some sense of futility in what you do, because you heal a patient but then they get sick, and you give them medicine but then they get sick again. A doctor will ultimately fail with every patient because no matter how many times </w:t>
      </w:r>
      <w:r w:rsidR="00BC0711">
        <w:rPr>
          <w:rFonts w:ascii="Garamond" w:hAnsi="Garamond"/>
        </w:rPr>
        <w:t>a doctor</w:t>
      </w:r>
      <w:r>
        <w:rPr>
          <w:rFonts w:ascii="Garamond" w:hAnsi="Garamond"/>
        </w:rPr>
        <w:t xml:space="preserve"> heal</w:t>
      </w:r>
      <w:r w:rsidR="00BC0711">
        <w:rPr>
          <w:rFonts w:ascii="Garamond" w:hAnsi="Garamond"/>
        </w:rPr>
        <w:t>s</w:t>
      </w:r>
      <w:r>
        <w:rPr>
          <w:rFonts w:ascii="Garamond" w:hAnsi="Garamond"/>
        </w:rPr>
        <w:t xml:space="preserve"> </w:t>
      </w:r>
      <w:proofErr w:type="gramStart"/>
      <w:r>
        <w:rPr>
          <w:rFonts w:ascii="Garamond" w:hAnsi="Garamond"/>
        </w:rPr>
        <w:t>them</w:t>
      </w:r>
      <w:proofErr w:type="gramEnd"/>
      <w:r>
        <w:rPr>
          <w:rFonts w:ascii="Garamond" w:hAnsi="Garamond"/>
        </w:rPr>
        <w:t xml:space="preserve"> they’re all going to die eventually.</w:t>
      </w:r>
    </w:p>
    <w:p w14:paraId="4C75E88D" w14:textId="77777777" w:rsidR="00FC4C71" w:rsidRDefault="00FC4C71" w:rsidP="006B54BD">
      <w:pPr>
        <w:pStyle w:val="NoSpacing"/>
        <w:rPr>
          <w:rFonts w:ascii="Garamond" w:hAnsi="Garamond"/>
        </w:rPr>
      </w:pPr>
    </w:p>
    <w:p w14:paraId="041A847E" w14:textId="436A5917" w:rsidR="00FC4C71" w:rsidRDefault="00CB69E3" w:rsidP="006B54BD">
      <w:pPr>
        <w:pStyle w:val="NoSpacing"/>
        <w:rPr>
          <w:rFonts w:ascii="Garamond" w:hAnsi="Garamond"/>
        </w:rPr>
      </w:pPr>
      <w:r>
        <w:rPr>
          <w:rFonts w:ascii="Garamond" w:hAnsi="Garamond"/>
        </w:rPr>
        <w:lastRenderedPageBreak/>
        <w:t>Imagine you’re a</w:t>
      </w:r>
      <w:r w:rsidR="000C2B96">
        <w:rPr>
          <w:rFonts w:ascii="Garamond" w:hAnsi="Garamond"/>
        </w:rPr>
        <w:t>n academician or</w:t>
      </w:r>
      <w:r>
        <w:rPr>
          <w:rFonts w:ascii="Garamond" w:hAnsi="Garamond"/>
        </w:rPr>
        <w:t xml:space="preserve"> scholar trying to build intricate theories after years and years of research and writing. There’s a futility </w:t>
      </w:r>
      <w:r w:rsidR="002D1E91">
        <w:rPr>
          <w:rFonts w:ascii="Garamond" w:hAnsi="Garamond"/>
        </w:rPr>
        <w:t xml:space="preserve">there, </w:t>
      </w:r>
      <w:r>
        <w:rPr>
          <w:rFonts w:ascii="Garamond" w:hAnsi="Garamond"/>
        </w:rPr>
        <w:t xml:space="preserve">because no matter how much you </w:t>
      </w:r>
      <w:r w:rsidR="00BE336C">
        <w:rPr>
          <w:rFonts w:ascii="Garamond" w:hAnsi="Garamond"/>
        </w:rPr>
        <w:t>read and write</w:t>
      </w:r>
      <w:r>
        <w:rPr>
          <w:rFonts w:ascii="Garamond" w:hAnsi="Garamond"/>
        </w:rPr>
        <w:t>,</w:t>
      </w:r>
      <w:r w:rsidR="00BC0711">
        <w:rPr>
          <w:rFonts w:ascii="Garamond" w:hAnsi="Garamond"/>
        </w:rPr>
        <w:t xml:space="preserve"> your theories always remain incomplete. And</w:t>
      </w:r>
      <w:r w:rsidR="001420F3">
        <w:rPr>
          <w:rFonts w:ascii="Garamond" w:hAnsi="Garamond"/>
        </w:rPr>
        <w:t xml:space="preserve"> moreover,</w:t>
      </w:r>
      <w:r>
        <w:rPr>
          <w:rFonts w:ascii="Garamond" w:hAnsi="Garamond"/>
        </w:rPr>
        <w:t xml:space="preserve"> long after you’re gone, someone will either come out with a better theory, or rip to shreds the one you’ve spent your whole life working on.</w:t>
      </w:r>
    </w:p>
    <w:p w14:paraId="1F9C9275" w14:textId="77777777" w:rsidR="001420F3" w:rsidRDefault="001420F3" w:rsidP="006B54BD">
      <w:pPr>
        <w:pStyle w:val="NoSpacing"/>
        <w:rPr>
          <w:rFonts w:ascii="Garamond" w:hAnsi="Garamond"/>
        </w:rPr>
      </w:pPr>
    </w:p>
    <w:p w14:paraId="7E51F318" w14:textId="3AB80399" w:rsidR="00FC4C71" w:rsidRDefault="006E0751" w:rsidP="006B54BD">
      <w:pPr>
        <w:pStyle w:val="NoSpacing"/>
        <w:rPr>
          <w:rFonts w:ascii="Garamond" w:hAnsi="Garamond"/>
        </w:rPr>
      </w:pPr>
      <w:r>
        <w:rPr>
          <w:rFonts w:ascii="Garamond" w:hAnsi="Garamond"/>
        </w:rPr>
        <w:t>If you’re a student, you experience futility, right? You</w:t>
      </w:r>
      <w:r w:rsidR="00791D9F">
        <w:rPr>
          <w:rFonts w:ascii="Garamond" w:hAnsi="Garamond"/>
        </w:rPr>
        <w:t xml:space="preserve"> spend long nights in your </w:t>
      </w:r>
      <w:r w:rsidR="00A37D84">
        <w:rPr>
          <w:rFonts w:ascii="Garamond" w:hAnsi="Garamond"/>
        </w:rPr>
        <w:t>ho</w:t>
      </w:r>
      <w:r w:rsidR="00F05FFE">
        <w:rPr>
          <w:rFonts w:ascii="Garamond" w:hAnsi="Garamond"/>
        </w:rPr>
        <w:t>use</w:t>
      </w:r>
      <w:r w:rsidR="008C4FDA">
        <w:rPr>
          <w:rFonts w:ascii="Garamond" w:hAnsi="Garamond"/>
        </w:rPr>
        <w:t xml:space="preserve"> trying to</w:t>
      </w:r>
      <w:r>
        <w:rPr>
          <w:rFonts w:ascii="Garamond" w:hAnsi="Garamond"/>
        </w:rPr>
        <w:t xml:space="preserve"> memorize answers for an exam, but then a week later you forget everything you learned.</w:t>
      </w:r>
      <w:r w:rsidR="00791D9F">
        <w:rPr>
          <w:rStyle w:val="FootnoteReference"/>
          <w:rFonts w:ascii="Garamond" w:hAnsi="Garamond"/>
        </w:rPr>
        <w:footnoteReference w:id="2"/>
      </w:r>
      <w:r w:rsidR="00BC0711">
        <w:rPr>
          <w:rFonts w:ascii="Garamond" w:hAnsi="Garamond"/>
        </w:rPr>
        <w:t xml:space="preserve"> </w:t>
      </w:r>
      <w:r w:rsidR="008C4FDA">
        <w:rPr>
          <w:rFonts w:ascii="Garamond" w:hAnsi="Garamond"/>
        </w:rPr>
        <w:t xml:space="preserve">You </w:t>
      </w:r>
      <w:r w:rsidR="008A30F5">
        <w:rPr>
          <w:rFonts w:ascii="Garamond" w:hAnsi="Garamond"/>
        </w:rPr>
        <w:t>dedicate</w:t>
      </w:r>
      <w:r w:rsidR="008C4FDA">
        <w:rPr>
          <w:rFonts w:ascii="Garamond" w:hAnsi="Garamond"/>
        </w:rPr>
        <w:t xml:space="preserve"> hours</w:t>
      </w:r>
      <w:r w:rsidR="008A30F5">
        <w:rPr>
          <w:rFonts w:ascii="Garamond" w:hAnsi="Garamond"/>
        </w:rPr>
        <w:t xml:space="preserve"> of</w:t>
      </w:r>
      <w:r w:rsidR="008C4FDA">
        <w:rPr>
          <w:rFonts w:ascii="Garamond" w:hAnsi="Garamond"/>
        </w:rPr>
        <w:t xml:space="preserve"> learning mathematical equations and formulas, though most of you will never have</w:t>
      </w:r>
      <w:r w:rsidR="003931EB">
        <w:rPr>
          <w:rFonts w:ascii="Garamond" w:hAnsi="Garamond"/>
        </w:rPr>
        <w:t xml:space="preserve"> any</w:t>
      </w:r>
      <w:r w:rsidR="008C4FDA">
        <w:rPr>
          <w:rFonts w:ascii="Garamond" w:hAnsi="Garamond"/>
        </w:rPr>
        <w:t xml:space="preserve"> use for it in the real world. </w:t>
      </w:r>
      <w:r w:rsidR="00AF5A39">
        <w:rPr>
          <w:rFonts w:ascii="Garamond" w:hAnsi="Garamond"/>
        </w:rPr>
        <w:t>There’s this never-ending, academic game where there’s always more test to study for, and where you’re always asked to prove your worth by how well-rounded you are or how well you score on standardized tests. You feel futility, that no matter how much effort you expend it makes no difference.</w:t>
      </w:r>
    </w:p>
    <w:p w14:paraId="63272B3D" w14:textId="77777777" w:rsidR="00FC4C71" w:rsidRDefault="00FC4C71" w:rsidP="006B54BD">
      <w:pPr>
        <w:pStyle w:val="NoSpacing"/>
        <w:rPr>
          <w:rFonts w:ascii="Garamond" w:hAnsi="Garamond"/>
        </w:rPr>
      </w:pPr>
    </w:p>
    <w:p w14:paraId="21841B2B" w14:textId="0D1A2931" w:rsidR="00FC4C71" w:rsidRDefault="009A57F5" w:rsidP="006B54BD">
      <w:pPr>
        <w:pStyle w:val="NoSpacing"/>
        <w:rPr>
          <w:rFonts w:ascii="Garamond" w:hAnsi="Garamond"/>
        </w:rPr>
      </w:pPr>
      <w:r>
        <w:rPr>
          <w:rFonts w:ascii="Garamond" w:hAnsi="Garamond"/>
        </w:rPr>
        <w:t>Or, put yourself in my shoes, and try to empathize with the futility I feel week in and week out. As a pastor, I spend precious hours of my week studying, reading, and writing, in order to craft lectures and sermons, while knowing</w:t>
      </w:r>
      <w:r w:rsidR="00705400">
        <w:rPr>
          <w:rFonts w:ascii="Garamond" w:hAnsi="Garamond"/>
        </w:rPr>
        <w:t xml:space="preserve"> full well</w:t>
      </w:r>
      <w:r>
        <w:rPr>
          <w:rFonts w:ascii="Garamond" w:hAnsi="Garamond"/>
        </w:rPr>
        <w:t xml:space="preserve"> within the process that most of what I teach and preach will be forgotten within mere minutes </w:t>
      </w:r>
      <w:r w:rsidR="00705400">
        <w:rPr>
          <w:rFonts w:ascii="Garamond" w:hAnsi="Garamond"/>
        </w:rPr>
        <w:t>of after having delivered the lecture or sermon</w:t>
      </w:r>
      <w:r>
        <w:rPr>
          <w:rFonts w:ascii="Garamond" w:hAnsi="Garamond"/>
        </w:rPr>
        <w:t>.</w:t>
      </w:r>
      <w:r w:rsidR="000F4F3C">
        <w:rPr>
          <w:rFonts w:ascii="Garamond" w:hAnsi="Garamond"/>
        </w:rPr>
        <w:t xml:space="preserve"> So, what’s the point</w:t>
      </w:r>
      <w:r w:rsidR="00E54B5C">
        <w:rPr>
          <w:rFonts w:ascii="Garamond" w:hAnsi="Garamond"/>
        </w:rPr>
        <w:t>, when so much of it you’re just going to forget?</w:t>
      </w:r>
      <w:r w:rsidR="00B719FC">
        <w:rPr>
          <w:rFonts w:ascii="Garamond" w:hAnsi="Garamond"/>
        </w:rPr>
        <w:t xml:space="preserve"> This is what the Preacher is </w:t>
      </w:r>
      <w:r w:rsidR="007B1FC1">
        <w:rPr>
          <w:rFonts w:ascii="Garamond" w:hAnsi="Garamond"/>
        </w:rPr>
        <w:t>talking about</w:t>
      </w:r>
      <w:r w:rsidR="00B719FC">
        <w:rPr>
          <w:rFonts w:ascii="Garamond" w:hAnsi="Garamond"/>
        </w:rPr>
        <w:t>. There is a</w:t>
      </w:r>
      <w:r w:rsidR="00A65DB9">
        <w:rPr>
          <w:rFonts w:ascii="Garamond" w:hAnsi="Garamond"/>
        </w:rPr>
        <w:t xml:space="preserve"> seeming</w:t>
      </w:r>
      <w:r w:rsidR="00B719FC">
        <w:rPr>
          <w:rFonts w:ascii="Garamond" w:hAnsi="Garamond"/>
        </w:rPr>
        <w:t xml:space="preserve"> pointlessness to </w:t>
      </w:r>
      <w:r w:rsidR="00A715E1">
        <w:rPr>
          <w:rFonts w:ascii="Garamond" w:hAnsi="Garamond"/>
        </w:rPr>
        <w:t>everything we do</w:t>
      </w:r>
      <w:r w:rsidR="00B719FC">
        <w:rPr>
          <w:rFonts w:ascii="Garamond" w:hAnsi="Garamond"/>
        </w:rPr>
        <w:t>, and to some degree or another we all know it to be true.</w:t>
      </w:r>
      <w:r w:rsidR="00A65DB9">
        <w:rPr>
          <w:rFonts w:ascii="Garamond" w:hAnsi="Garamond"/>
        </w:rPr>
        <w:t xml:space="preserve"> </w:t>
      </w:r>
      <w:r w:rsidR="00A715E1">
        <w:rPr>
          <w:rFonts w:ascii="Garamond" w:hAnsi="Garamond"/>
        </w:rPr>
        <w:t>Thus, t</w:t>
      </w:r>
      <w:r w:rsidR="00653ACB">
        <w:rPr>
          <w:rFonts w:ascii="Garamond" w:hAnsi="Garamond"/>
        </w:rPr>
        <w:t>rying to find meaning in work</w:t>
      </w:r>
      <w:r w:rsidR="00A65DB9">
        <w:rPr>
          <w:rFonts w:ascii="Garamond" w:hAnsi="Garamond"/>
        </w:rPr>
        <w:t>, the Preacher says,</w:t>
      </w:r>
      <w:r w:rsidR="00653ACB">
        <w:rPr>
          <w:rFonts w:ascii="Garamond" w:hAnsi="Garamond"/>
        </w:rPr>
        <w:t xml:space="preserve"> is also like chasing after the wind.</w:t>
      </w:r>
    </w:p>
    <w:p w14:paraId="1D4C77E9" w14:textId="19A0D993" w:rsidR="007141C4" w:rsidRDefault="007141C4" w:rsidP="006B54BD">
      <w:pPr>
        <w:pStyle w:val="NoSpacing"/>
        <w:rPr>
          <w:rFonts w:ascii="Garamond" w:hAnsi="Garamond"/>
        </w:rPr>
      </w:pPr>
    </w:p>
    <w:p w14:paraId="7B649717" w14:textId="7FCE7056" w:rsidR="005E3F29" w:rsidRDefault="00E76A76" w:rsidP="00E6689E">
      <w:pPr>
        <w:pStyle w:val="NoSpacing"/>
        <w:rPr>
          <w:rFonts w:ascii="Garamond" w:hAnsi="Garamond"/>
        </w:rPr>
      </w:pPr>
      <w:r>
        <w:rPr>
          <w:rFonts w:ascii="Garamond" w:hAnsi="Garamond"/>
        </w:rPr>
        <w:t xml:space="preserve">With these </w:t>
      </w:r>
      <w:r w:rsidR="00D07354">
        <w:rPr>
          <w:rFonts w:ascii="Garamond" w:hAnsi="Garamond"/>
        </w:rPr>
        <w:t xml:space="preserve">sobering </w:t>
      </w:r>
      <w:r>
        <w:rPr>
          <w:rFonts w:ascii="Garamond" w:hAnsi="Garamond"/>
        </w:rPr>
        <w:t xml:space="preserve">conclusions, we now arrive at chapter three, and at this point the Preacher is undoubtedly frustrated and despondent, because all of his attempts </w:t>
      </w:r>
      <w:r w:rsidR="00584222">
        <w:rPr>
          <w:rFonts w:ascii="Garamond" w:hAnsi="Garamond"/>
        </w:rPr>
        <w:t>to</w:t>
      </w:r>
      <w:r>
        <w:rPr>
          <w:rFonts w:ascii="Garamond" w:hAnsi="Garamond"/>
        </w:rPr>
        <w:t xml:space="preserve"> find </w:t>
      </w:r>
      <w:r w:rsidR="00584222">
        <w:rPr>
          <w:rFonts w:ascii="Garamond" w:hAnsi="Garamond"/>
        </w:rPr>
        <w:t>the answer to life have miserably failed.</w:t>
      </w:r>
      <w:r w:rsidR="00AD226F">
        <w:rPr>
          <w:rFonts w:ascii="Garamond" w:hAnsi="Garamond"/>
        </w:rPr>
        <w:t xml:space="preserve"> </w:t>
      </w:r>
      <w:r w:rsidR="00E6689E">
        <w:rPr>
          <w:rFonts w:ascii="Garamond" w:hAnsi="Garamond"/>
        </w:rPr>
        <w:t xml:space="preserve">In fact, the more he tries to figure life out the more it makes less sense to him. </w:t>
      </w:r>
      <w:r w:rsidR="00DA5F2F">
        <w:rPr>
          <w:rFonts w:ascii="Garamond" w:hAnsi="Garamond"/>
        </w:rPr>
        <w:t>T</w:t>
      </w:r>
      <w:r w:rsidR="005A16D4">
        <w:rPr>
          <w:rFonts w:ascii="Garamond" w:hAnsi="Garamond"/>
        </w:rPr>
        <w:t>he Preacher sees that life is</w:t>
      </w:r>
      <w:r w:rsidR="00DA5F2F">
        <w:rPr>
          <w:rFonts w:ascii="Garamond" w:hAnsi="Garamond"/>
        </w:rPr>
        <w:t xml:space="preserve"> just</w:t>
      </w:r>
      <w:r w:rsidR="005A16D4">
        <w:rPr>
          <w:rFonts w:ascii="Garamond" w:hAnsi="Garamond"/>
        </w:rPr>
        <w:t xml:space="preserve"> way too vast and way too complicated for him to think that he can find </w:t>
      </w:r>
      <w:r w:rsidR="005A16D4">
        <w:rPr>
          <w:rFonts w:ascii="Garamond" w:hAnsi="Garamond"/>
          <w:i/>
          <w:iCs/>
        </w:rPr>
        <w:t xml:space="preserve">the </w:t>
      </w:r>
      <w:r w:rsidR="005A16D4">
        <w:rPr>
          <w:rFonts w:ascii="Garamond" w:hAnsi="Garamond"/>
        </w:rPr>
        <w:t xml:space="preserve">answer to life. It’s a fool’s errand. </w:t>
      </w:r>
      <w:r w:rsidR="00E6689E">
        <w:rPr>
          <w:rFonts w:ascii="Garamond" w:hAnsi="Garamond"/>
        </w:rPr>
        <w:t>And so, w</w:t>
      </w:r>
      <w:r w:rsidR="00AD226F">
        <w:rPr>
          <w:rFonts w:ascii="Garamond" w:hAnsi="Garamond"/>
        </w:rPr>
        <w:t>ith his string of failed attempts, the Preacher</w:t>
      </w:r>
      <w:r w:rsidR="00E6689E">
        <w:rPr>
          <w:rFonts w:ascii="Garamond" w:hAnsi="Garamond"/>
        </w:rPr>
        <w:t xml:space="preserve"> realizes he’s </w:t>
      </w:r>
      <w:r w:rsidR="00DA5F2F">
        <w:rPr>
          <w:rFonts w:ascii="Garamond" w:hAnsi="Garamond"/>
        </w:rPr>
        <w:t>finally</w:t>
      </w:r>
      <w:r w:rsidR="006C28F4">
        <w:rPr>
          <w:rFonts w:ascii="Garamond" w:hAnsi="Garamond"/>
        </w:rPr>
        <w:t xml:space="preserve"> </w:t>
      </w:r>
      <w:r w:rsidR="00AD226F">
        <w:rPr>
          <w:rFonts w:ascii="Garamond" w:hAnsi="Garamond"/>
        </w:rPr>
        <w:t>hit a will, and by hitting that wall</w:t>
      </w:r>
      <w:r w:rsidR="006C28F4">
        <w:rPr>
          <w:rFonts w:ascii="Garamond" w:hAnsi="Garamond"/>
        </w:rPr>
        <w:t xml:space="preserve"> he’s</w:t>
      </w:r>
      <w:r w:rsidR="00DA5F2F">
        <w:rPr>
          <w:rFonts w:ascii="Garamond" w:hAnsi="Garamond"/>
        </w:rPr>
        <w:t xml:space="preserve"> now</w:t>
      </w:r>
      <w:r w:rsidR="006C28F4">
        <w:rPr>
          <w:rFonts w:ascii="Garamond" w:hAnsi="Garamond"/>
        </w:rPr>
        <w:t xml:space="preserve"> forced </w:t>
      </w:r>
      <w:r w:rsidR="00E6689E">
        <w:rPr>
          <w:rFonts w:ascii="Garamond" w:hAnsi="Garamond"/>
        </w:rPr>
        <w:t>to look up and call into question an assumption he’s had</w:t>
      </w:r>
      <w:r w:rsidR="005E3F29">
        <w:rPr>
          <w:rFonts w:ascii="Garamond" w:hAnsi="Garamond"/>
        </w:rPr>
        <w:t>, which is</w:t>
      </w:r>
      <w:r w:rsidR="00E6689E">
        <w:rPr>
          <w:rFonts w:ascii="Garamond" w:hAnsi="Garamond"/>
        </w:rPr>
        <w:t xml:space="preserve"> an assumption that many of us have. The assumption that we think we are in control.</w:t>
      </w:r>
    </w:p>
    <w:p w14:paraId="2D976EA1" w14:textId="77777777" w:rsidR="005E3F29" w:rsidRDefault="005E3F29" w:rsidP="00E6689E">
      <w:pPr>
        <w:pStyle w:val="NoSpacing"/>
        <w:rPr>
          <w:rFonts w:ascii="Garamond" w:hAnsi="Garamond"/>
        </w:rPr>
      </w:pPr>
    </w:p>
    <w:p w14:paraId="24274E6E" w14:textId="5D0540E5" w:rsidR="009C2223" w:rsidRDefault="00F21B41" w:rsidP="00E6689E">
      <w:pPr>
        <w:pStyle w:val="NoSpacing"/>
        <w:rPr>
          <w:rFonts w:ascii="Garamond" w:hAnsi="Garamond"/>
        </w:rPr>
      </w:pPr>
      <w:r>
        <w:rPr>
          <w:rFonts w:ascii="Garamond" w:hAnsi="Garamond"/>
        </w:rPr>
        <w:t xml:space="preserve">So, tonight, what we’ll do is we’ll take up this notion of control and consider it through the eyes of the Preacher. Specifically, we’ll look at control as </w:t>
      </w:r>
      <w:r w:rsidR="00A95B05">
        <w:rPr>
          <w:rFonts w:ascii="Garamond" w:hAnsi="Garamond"/>
        </w:rPr>
        <w:t xml:space="preserve">an </w:t>
      </w:r>
      <w:r>
        <w:rPr>
          <w:rFonts w:ascii="Garamond" w:hAnsi="Garamond"/>
        </w:rPr>
        <w:t xml:space="preserve">obsession, as </w:t>
      </w:r>
      <w:r w:rsidR="00A95B05">
        <w:rPr>
          <w:rFonts w:ascii="Garamond" w:hAnsi="Garamond"/>
        </w:rPr>
        <w:t xml:space="preserve">an </w:t>
      </w:r>
      <w:r>
        <w:rPr>
          <w:rFonts w:ascii="Garamond" w:hAnsi="Garamond"/>
        </w:rPr>
        <w:t>illusion, and as something to be surrendered.</w:t>
      </w:r>
    </w:p>
    <w:p w14:paraId="61D6F0CF" w14:textId="0DE11EC7" w:rsidR="004E1678" w:rsidRDefault="004E1678" w:rsidP="00E6689E">
      <w:pPr>
        <w:pStyle w:val="NoSpacing"/>
        <w:rPr>
          <w:rFonts w:ascii="Garamond" w:hAnsi="Garamond"/>
        </w:rPr>
      </w:pPr>
    </w:p>
    <w:p w14:paraId="10666926" w14:textId="0D4D1830" w:rsidR="004E1678" w:rsidRPr="0052510D" w:rsidRDefault="00CB75EC" w:rsidP="00E6689E">
      <w:pPr>
        <w:pStyle w:val="NoSpacing"/>
        <w:rPr>
          <w:rFonts w:ascii="Garamond" w:hAnsi="Garamond"/>
          <w:b/>
          <w:bCs/>
        </w:rPr>
      </w:pPr>
      <w:r w:rsidRPr="0052510D">
        <w:rPr>
          <w:rFonts w:ascii="Garamond" w:hAnsi="Garamond"/>
          <w:b/>
          <w:bCs/>
        </w:rPr>
        <w:t>Control as Obsession:</w:t>
      </w:r>
    </w:p>
    <w:p w14:paraId="1967835E" w14:textId="4258B583" w:rsidR="005E3F29" w:rsidRDefault="005E3F29" w:rsidP="006B54BD">
      <w:pPr>
        <w:pStyle w:val="NoSpacing"/>
        <w:rPr>
          <w:rFonts w:ascii="Garamond" w:hAnsi="Garamond"/>
        </w:rPr>
      </w:pPr>
    </w:p>
    <w:p w14:paraId="2AC7148C" w14:textId="702EB056" w:rsidR="006D4C89" w:rsidRDefault="00E907D6" w:rsidP="006B54BD">
      <w:pPr>
        <w:pStyle w:val="NoSpacing"/>
        <w:rPr>
          <w:rFonts w:ascii="Garamond" w:hAnsi="Garamond"/>
        </w:rPr>
      </w:pPr>
      <w:r>
        <w:rPr>
          <w:rFonts w:ascii="Garamond" w:hAnsi="Garamond"/>
        </w:rPr>
        <w:t xml:space="preserve">The thing we have to appreciate about </w:t>
      </w:r>
      <w:proofErr w:type="spellStart"/>
      <w:r>
        <w:rPr>
          <w:rFonts w:ascii="Garamond" w:hAnsi="Garamond"/>
        </w:rPr>
        <w:t>Qoheleth</w:t>
      </w:r>
      <w:proofErr w:type="spellEnd"/>
      <w:r>
        <w:rPr>
          <w:rFonts w:ascii="Garamond" w:hAnsi="Garamond"/>
        </w:rPr>
        <w:t xml:space="preserve"> is that his quest does not begin with God, that is, he does not turn to the bible for immediate answers. </w:t>
      </w:r>
      <w:r w:rsidR="00573FEF">
        <w:rPr>
          <w:rFonts w:ascii="Garamond" w:hAnsi="Garamond"/>
        </w:rPr>
        <w:t>Which</w:t>
      </w:r>
      <w:r>
        <w:rPr>
          <w:rFonts w:ascii="Garamond" w:hAnsi="Garamond"/>
        </w:rPr>
        <w:t xml:space="preserve"> is what he means by his common use of the phrase, “under the sun,” </w:t>
      </w:r>
      <w:r w:rsidR="000B6317">
        <w:rPr>
          <w:rFonts w:ascii="Garamond" w:hAnsi="Garamond"/>
        </w:rPr>
        <w:t xml:space="preserve">which </w:t>
      </w:r>
      <w:r w:rsidR="00573FEF">
        <w:rPr>
          <w:rFonts w:ascii="Garamond" w:hAnsi="Garamond"/>
        </w:rPr>
        <w:t>translates to</w:t>
      </w:r>
      <w:r>
        <w:rPr>
          <w:rFonts w:ascii="Garamond" w:hAnsi="Garamond"/>
        </w:rPr>
        <w:t xml:space="preserve"> </w:t>
      </w:r>
      <w:r w:rsidR="000B6317">
        <w:rPr>
          <w:rFonts w:ascii="Garamond" w:hAnsi="Garamond"/>
        </w:rPr>
        <w:t>“</w:t>
      </w:r>
      <w:r>
        <w:rPr>
          <w:rFonts w:ascii="Garamond" w:hAnsi="Garamond"/>
        </w:rPr>
        <w:t>life apart from God.</w:t>
      </w:r>
      <w:r w:rsidR="000B6317">
        <w:rPr>
          <w:rFonts w:ascii="Garamond" w:hAnsi="Garamond"/>
        </w:rPr>
        <w:t>”</w:t>
      </w:r>
      <w:r>
        <w:rPr>
          <w:rFonts w:ascii="Garamond" w:hAnsi="Garamond"/>
        </w:rPr>
        <w:t xml:space="preserve"> Instead, he</w:t>
      </w:r>
      <w:r w:rsidR="000B6317">
        <w:rPr>
          <w:rFonts w:ascii="Garamond" w:hAnsi="Garamond"/>
        </w:rPr>
        <w:t xml:space="preserve"> begins by</w:t>
      </w:r>
      <w:r>
        <w:rPr>
          <w:rFonts w:ascii="Garamond" w:hAnsi="Garamond"/>
        </w:rPr>
        <w:t xml:space="preserve"> applying himself to sober, empirical research</w:t>
      </w:r>
      <w:r w:rsidR="00FF2412">
        <w:rPr>
          <w:rFonts w:ascii="Garamond" w:hAnsi="Garamond"/>
        </w:rPr>
        <w:t>,</w:t>
      </w:r>
      <w:r>
        <w:rPr>
          <w:rFonts w:ascii="Garamond" w:hAnsi="Garamond"/>
        </w:rPr>
        <w:t xml:space="preserve"> through examining, weighing, and studying</w:t>
      </w:r>
      <w:r w:rsidR="000B6317">
        <w:rPr>
          <w:rFonts w:ascii="Garamond" w:hAnsi="Garamond"/>
        </w:rPr>
        <w:t>, to see if he can</w:t>
      </w:r>
      <w:r w:rsidR="00573FEF">
        <w:rPr>
          <w:rFonts w:ascii="Garamond" w:hAnsi="Garamond"/>
        </w:rPr>
        <w:t xml:space="preserve"> </w:t>
      </w:r>
      <w:r w:rsidR="000B6317">
        <w:rPr>
          <w:rFonts w:ascii="Garamond" w:hAnsi="Garamond"/>
        </w:rPr>
        <w:t xml:space="preserve">find </w:t>
      </w:r>
      <w:r w:rsidR="00573FEF">
        <w:rPr>
          <w:rFonts w:ascii="Garamond" w:hAnsi="Garamond"/>
        </w:rPr>
        <w:t xml:space="preserve">for himself </w:t>
      </w:r>
      <w:r w:rsidR="000B6317">
        <w:rPr>
          <w:rFonts w:ascii="Garamond" w:hAnsi="Garamond"/>
        </w:rPr>
        <w:t>lasting meaning on this earth</w:t>
      </w:r>
      <w:r>
        <w:rPr>
          <w:rFonts w:ascii="Garamond" w:hAnsi="Garamond"/>
        </w:rPr>
        <w:t>.</w:t>
      </w:r>
      <w:r>
        <w:rPr>
          <w:rStyle w:val="FootnoteReference"/>
          <w:rFonts w:ascii="Garamond" w:hAnsi="Garamond"/>
        </w:rPr>
        <w:footnoteReference w:id="3"/>
      </w:r>
    </w:p>
    <w:p w14:paraId="00A36A4A" w14:textId="18314B03" w:rsidR="000B6317" w:rsidRDefault="000B6317" w:rsidP="006B54BD">
      <w:pPr>
        <w:pStyle w:val="NoSpacing"/>
        <w:rPr>
          <w:rFonts w:ascii="Garamond" w:hAnsi="Garamond"/>
        </w:rPr>
      </w:pPr>
    </w:p>
    <w:p w14:paraId="4DD859AD" w14:textId="77777777" w:rsidR="005E175E" w:rsidRDefault="000B6317" w:rsidP="006B54BD">
      <w:pPr>
        <w:pStyle w:val="NoSpacing"/>
        <w:rPr>
          <w:rFonts w:ascii="Garamond" w:hAnsi="Garamond"/>
        </w:rPr>
      </w:pPr>
      <w:r>
        <w:rPr>
          <w:rFonts w:ascii="Garamond" w:hAnsi="Garamond"/>
        </w:rPr>
        <w:lastRenderedPageBreak/>
        <w:t>And the reason why we have to appreciate that, especially as modern Westerners who live in the age of Amazon prime and on-demand streaming, is because we have this tendency to want things immediately</w:t>
      </w:r>
      <w:r w:rsidR="00931594">
        <w:rPr>
          <w:rFonts w:ascii="Garamond" w:hAnsi="Garamond"/>
        </w:rPr>
        <w:t>.</w:t>
      </w:r>
      <w:r w:rsidR="0019397C">
        <w:rPr>
          <w:rFonts w:ascii="Garamond" w:hAnsi="Garamond"/>
        </w:rPr>
        <w:t xml:space="preserve"> Our context has conditioned m</w:t>
      </w:r>
      <w:r w:rsidR="00931594">
        <w:rPr>
          <w:rFonts w:ascii="Garamond" w:hAnsi="Garamond"/>
        </w:rPr>
        <w:t xml:space="preserve">any of us </w:t>
      </w:r>
      <w:r w:rsidR="0019397C">
        <w:rPr>
          <w:rFonts w:ascii="Garamond" w:hAnsi="Garamond"/>
        </w:rPr>
        <w:t xml:space="preserve">to </w:t>
      </w:r>
      <w:r w:rsidR="00931594">
        <w:rPr>
          <w:rFonts w:ascii="Garamond" w:hAnsi="Garamond"/>
        </w:rPr>
        <w:t xml:space="preserve">carry this </w:t>
      </w:r>
      <w:r w:rsidR="0019397C">
        <w:rPr>
          <w:rFonts w:ascii="Garamond" w:hAnsi="Garamond"/>
        </w:rPr>
        <w:t>sort</w:t>
      </w:r>
      <w:r w:rsidR="00931594">
        <w:rPr>
          <w:rFonts w:ascii="Garamond" w:hAnsi="Garamond"/>
        </w:rPr>
        <w:t xml:space="preserve"> of self-entitlement</w:t>
      </w:r>
      <w:r w:rsidR="00AD486B">
        <w:rPr>
          <w:rFonts w:ascii="Garamond" w:hAnsi="Garamond"/>
        </w:rPr>
        <w:t xml:space="preserve"> that</w:t>
      </w:r>
      <w:r w:rsidR="00931594">
        <w:rPr>
          <w:rFonts w:ascii="Garamond" w:hAnsi="Garamond"/>
        </w:rPr>
        <w:t xml:space="preserve"> we deserve things to be</w:t>
      </w:r>
      <w:r w:rsidR="004B13EB">
        <w:rPr>
          <w:rFonts w:ascii="Garamond" w:hAnsi="Garamond"/>
        </w:rPr>
        <w:t xml:space="preserve"> </w:t>
      </w:r>
      <w:r w:rsidR="00931594">
        <w:rPr>
          <w:rFonts w:ascii="Garamond" w:hAnsi="Garamond"/>
        </w:rPr>
        <w:t>handed to us</w:t>
      </w:r>
      <w:r w:rsidR="004B13EB">
        <w:rPr>
          <w:rFonts w:ascii="Garamond" w:hAnsi="Garamond"/>
        </w:rPr>
        <w:t xml:space="preserve"> immediately and that things should come easy to us</w:t>
      </w:r>
      <w:r w:rsidR="00573FEF">
        <w:rPr>
          <w:rFonts w:ascii="Garamond" w:hAnsi="Garamond"/>
        </w:rPr>
        <w:t>, including</w:t>
      </w:r>
      <w:r w:rsidR="004B13EB">
        <w:rPr>
          <w:rFonts w:ascii="Garamond" w:hAnsi="Garamond"/>
        </w:rPr>
        <w:t xml:space="preserve"> our</w:t>
      </w:r>
      <w:r w:rsidR="00573FEF">
        <w:rPr>
          <w:rFonts w:ascii="Garamond" w:hAnsi="Garamond"/>
        </w:rPr>
        <w:t xml:space="preserve"> faith.</w:t>
      </w:r>
    </w:p>
    <w:p w14:paraId="7AE32D35" w14:textId="77777777" w:rsidR="005E175E" w:rsidRDefault="005E175E" w:rsidP="006B54BD">
      <w:pPr>
        <w:pStyle w:val="NoSpacing"/>
        <w:rPr>
          <w:rFonts w:ascii="Garamond" w:hAnsi="Garamond"/>
        </w:rPr>
      </w:pPr>
    </w:p>
    <w:p w14:paraId="119DCAA0" w14:textId="576AA067" w:rsidR="000B6317" w:rsidRDefault="004B4620" w:rsidP="006B54BD">
      <w:pPr>
        <w:pStyle w:val="NoSpacing"/>
        <w:rPr>
          <w:rFonts w:ascii="Garamond" w:hAnsi="Garamond"/>
        </w:rPr>
      </w:pPr>
      <w:r>
        <w:rPr>
          <w:rFonts w:ascii="Garamond" w:hAnsi="Garamond"/>
        </w:rPr>
        <w:t>However, through his process, the Preacher is showing us how faith is really meaningless if you aren’t willing to go on a similar quest, because if you think faith is simply a matter of course then you’ll never understand wh</w:t>
      </w:r>
      <w:r w:rsidR="004D46A5">
        <w:rPr>
          <w:rFonts w:ascii="Garamond" w:hAnsi="Garamond"/>
        </w:rPr>
        <w:t>y you need it</w:t>
      </w:r>
      <w:r>
        <w:rPr>
          <w:rFonts w:ascii="Garamond" w:hAnsi="Garamond"/>
        </w:rPr>
        <w:t xml:space="preserve">. </w:t>
      </w:r>
      <w:r w:rsidR="009D1F6A">
        <w:rPr>
          <w:rFonts w:ascii="Garamond" w:hAnsi="Garamond"/>
        </w:rPr>
        <w:t>A f</w:t>
      </w:r>
      <w:r>
        <w:rPr>
          <w:rFonts w:ascii="Garamond" w:hAnsi="Garamond"/>
        </w:rPr>
        <w:t>aith</w:t>
      </w:r>
      <w:r w:rsidR="009D1F6A">
        <w:rPr>
          <w:rFonts w:ascii="Garamond" w:hAnsi="Garamond"/>
        </w:rPr>
        <w:t xml:space="preserve"> that is</w:t>
      </w:r>
      <w:r>
        <w:rPr>
          <w:rFonts w:ascii="Garamond" w:hAnsi="Garamond"/>
        </w:rPr>
        <w:t xml:space="preserve"> handed to you, </w:t>
      </w:r>
      <w:r w:rsidR="009D1F6A">
        <w:rPr>
          <w:rFonts w:ascii="Garamond" w:hAnsi="Garamond"/>
        </w:rPr>
        <w:t xml:space="preserve">that is </w:t>
      </w:r>
      <w:r>
        <w:rPr>
          <w:rFonts w:ascii="Garamond" w:hAnsi="Garamond"/>
        </w:rPr>
        <w:t>easily accepted, without seriously wrestling through things like doubt, evil</w:t>
      </w:r>
      <w:r w:rsidR="006C7F63">
        <w:rPr>
          <w:rFonts w:ascii="Garamond" w:hAnsi="Garamond"/>
        </w:rPr>
        <w:t>,</w:t>
      </w:r>
      <w:r>
        <w:rPr>
          <w:rFonts w:ascii="Garamond" w:hAnsi="Garamond"/>
        </w:rPr>
        <w:t xml:space="preserve"> suffering,</w:t>
      </w:r>
      <w:r w:rsidR="006C7F63">
        <w:rPr>
          <w:rFonts w:ascii="Garamond" w:hAnsi="Garamond"/>
        </w:rPr>
        <w:t xml:space="preserve"> and even boredom</w:t>
      </w:r>
      <w:r>
        <w:rPr>
          <w:rFonts w:ascii="Garamond" w:hAnsi="Garamond"/>
        </w:rPr>
        <w:t xml:space="preserve"> is at best shallow and at worst</w:t>
      </w:r>
      <w:r w:rsidR="009D1F6A">
        <w:rPr>
          <w:rFonts w:ascii="Garamond" w:hAnsi="Garamond"/>
        </w:rPr>
        <w:t xml:space="preserve"> non-existent. </w:t>
      </w:r>
    </w:p>
    <w:p w14:paraId="3796F720" w14:textId="359364A9" w:rsidR="003A1364" w:rsidRDefault="003A1364" w:rsidP="006B54BD">
      <w:pPr>
        <w:pStyle w:val="NoSpacing"/>
        <w:rPr>
          <w:rFonts w:ascii="Garamond" w:hAnsi="Garamond"/>
        </w:rPr>
      </w:pPr>
    </w:p>
    <w:p w14:paraId="72897FA8" w14:textId="5BEFD7B9" w:rsidR="003A1364" w:rsidRDefault="003A1364" w:rsidP="006B54BD">
      <w:pPr>
        <w:pStyle w:val="NoSpacing"/>
        <w:rPr>
          <w:rFonts w:ascii="Garamond" w:hAnsi="Garamond"/>
        </w:rPr>
      </w:pPr>
      <w:r>
        <w:rPr>
          <w:rFonts w:ascii="Garamond" w:hAnsi="Garamond"/>
        </w:rPr>
        <w:t xml:space="preserve">Another reason why we have to appreciate </w:t>
      </w:r>
      <w:proofErr w:type="spellStart"/>
      <w:r>
        <w:rPr>
          <w:rFonts w:ascii="Garamond" w:hAnsi="Garamond"/>
        </w:rPr>
        <w:t>Qoheleth</w:t>
      </w:r>
      <w:proofErr w:type="spellEnd"/>
      <w:r>
        <w:rPr>
          <w:rFonts w:ascii="Garamond" w:hAnsi="Garamond"/>
        </w:rPr>
        <w:t xml:space="preserve"> is</w:t>
      </w:r>
      <w:r w:rsidR="004D46A5">
        <w:rPr>
          <w:rFonts w:ascii="Garamond" w:hAnsi="Garamond"/>
        </w:rPr>
        <w:t xml:space="preserve"> because he actually starts his quest from a position of great wealth</w:t>
      </w:r>
      <w:r w:rsidR="009B392B">
        <w:rPr>
          <w:rFonts w:ascii="Garamond" w:hAnsi="Garamond"/>
        </w:rPr>
        <w:t xml:space="preserve"> and intellect</w:t>
      </w:r>
      <w:r w:rsidR="009778F7">
        <w:rPr>
          <w:rFonts w:ascii="Garamond" w:hAnsi="Garamond"/>
        </w:rPr>
        <w:t xml:space="preserve">. </w:t>
      </w:r>
      <w:r w:rsidR="006C4604">
        <w:rPr>
          <w:rFonts w:ascii="Garamond" w:hAnsi="Garamond"/>
        </w:rPr>
        <w:t xml:space="preserve">Again, </w:t>
      </w:r>
      <w:proofErr w:type="spellStart"/>
      <w:r w:rsidR="006C4604">
        <w:rPr>
          <w:rFonts w:ascii="Garamond" w:hAnsi="Garamond"/>
        </w:rPr>
        <w:t>Qoheleth</w:t>
      </w:r>
      <w:proofErr w:type="spellEnd"/>
      <w:r w:rsidR="006C4604">
        <w:rPr>
          <w:rFonts w:ascii="Garamond" w:hAnsi="Garamond"/>
        </w:rPr>
        <w:t xml:space="preserve"> is the one of the wealthiest and smartest men of his time</w:t>
      </w:r>
      <w:r w:rsidR="005E175E">
        <w:rPr>
          <w:rFonts w:ascii="Garamond" w:hAnsi="Garamond"/>
        </w:rPr>
        <w:t xml:space="preserve">. </w:t>
      </w:r>
      <w:r w:rsidR="00C66E38">
        <w:rPr>
          <w:rFonts w:ascii="Garamond" w:hAnsi="Garamond"/>
        </w:rPr>
        <w:t>And</w:t>
      </w:r>
      <w:r w:rsidR="005E175E">
        <w:rPr>
          <w:rFonts w:ascii="Garamond" w:hAnsi="Garamond"/>
        </w:rPr>
        <w:t xml:space="preserve"> despite having great wealth and knowledge, </w:t>
      </w:r>
      <w:proofErr w:type="spellStart"/>
      <w:r w:rsidR="005E175E">
        <w:rPr>
          <w:rFonts w:ascii="Garamond" w:hAnsi="Garamond"/>
        </w:rPr>
        <w:t>Qoheleth</w:t>
      </w:r>
      <w:proofErr w:type="spellEnd"/>
      <w:r w:rsidR="005E175E">
        <w:rPr>
          <w:rFonts w:ascii="Garamond" w:hAnsi="Garamond"/>
        </w:rPr>
        <w:t xml:space="preserve"> can’t help but shake the feeling that there’s got to be more to life than this. For many of us, we’re not even half as rich</w:t>
      </w:r>
      <w:r w:rsidR="009B392B">
        <w:rPr>
          <w:rFonts w:ascii="Garamond" w:hAnsi="Garamond"/>
        </w:rPr>
        <w:t xml:space="preserve"> </w:t>
      </w:r>
      <w:r w:rsidR="005E175E">
        <w:rPr>
          <w:rFonts w:ascii="Garamond" w:hAnsi="Garamond"/>
        </w:rPr>
        <w:t>or half as smart</w:t>
      </w:r>
      <w:r w:rsidR="009B392B">
        <w:rPr>
          <w:rFonts w:ascii="Garamond" w:hAnsi="Garamond"/>
        </w:rPr>
        <w:t xml:space="preserve"> </w:t>
      </w:r>
      <w:r w:rsidR="005E175E">
        <w:rPr>
          <w:rFonts w:ascii="Garamond" w:hAnsi="Garamond"/>
        </w:rPr>
        <w:t xml:space="preserve">as </w:t>
      </w:r>
      <w:proofErr w:type="spellStart"/>
      <w:r w:rsidR="005E175E">
        <w:rPr>
          <w:rFonts w:ascii="Garamond" w:hAnsi="Garamond"/>
        </w:rPr>
        <w:t>Qoheleth</w:t>
      </w:r>
      <w:proofErr w:type="spellEnd"/>
      <w:r w:rsidR="005E175E">
        <w:rPr>
          <w:rFonts w:ascii="Garamond" w:hAnsi="Garamond"/>
        </w:rPr>
        <w:t xml:space="preserve"> was</w:t>
      </w:r>
      <w:r w:rsidR="00C66E38">
        <w:rPr>
          <w:rFonts w:ascii="Garamond" w:hAnsi="Garamond"/>
        </w:rPr>
        <w:t xml:space="preserve">, and yet many of us are okay with life. </w:t>
      </w:r>
      <w:r w:rsidR="00537D5F">
        <w:rPr>
          <w:rFonts w:ascii="Garamond" w:hAnsi="Garamond"/>
        </w:rPr>
        <w:t>If anything</w:t>
      </w:r>
      <w:r w:rsidR="00C66E38">
        <w:rPr>
          <w:rFonts w:ascii="Garamond" w:hAnsi="Garamond"/>
        </w:rPr>
        <w:t xml:space="preserve">, </w:t>
      </w:r>
      <w:proofErr w:type="spellStart"/>
      <w:r w:rsidR="00C66E38">
        <w:rPr>
          <w:rFonts w:ascii="Garamond" w:hAnsi="Garamond"/>
        </w:rPr>
        <w:t>Qoheleth’s</w:t>
      </w:r>
      <w:proofErr w:type="spellEnd"/>
      <w:r w:rsidR="00C66E38">
        <w:rPr>
          <w:rFonts w:ascii="Garamond" w:hAnsi="Garamond"/>
        </w:rPr>
        <w:t xml:space="preserve"> quest, and the deeper questions that are driving him, </w:t>
      </w:r>
      <w:r w:rsidR="00C6774E">
        <w:rPr>
          <w:rFonts w:ascii="Garamond" w:hAnsi="Garamond"/>
        </w:rPr>
        <w:t>call into question the shallow nature of our own happiness.</w:t>
      </w:r>
      <w:r w:rsidR="00537D5F">
        <w:rPr>
          <w:rFonts w:ascii="Garamond" w:hAnsi="Garamond"/>
        </w:rPr>
        <w:t xml:space="preserve"> </w:t>
      </w:r>
      <w:r w:rsidR="00D037E1">
        <w:rPr>
          <w:rFonts w:ascii="Garamond" w:hAnsi="Garamond"/>
        </w:rPr>
        <w:t>He’s saying, “Y</w:t>
      </w:r>
      <w:r w:rsidR="004F23C3">
        <w:rPr>
          <w:rFonts w:ascii="Garamond" w:hAnsi="Garamond"/>
        </w:rPr>
        <w:t>ou think you’re happy, but you’re not.</w:t>
      </w:r>
      <w:r w:rsidR="00D037E1">
        <w:rPr>
          <w:rFonts w:ascii="Garamond" w:hAnsi="Garamond"/>
        </w:rPr>
        <w:t xml:space="preserve"> You think you got life all figured out, but you don’t.”</w:t>
      </w:r>
    </w:p>
    <w:p w14:paraId="63496966" w14:textId="125D4A72" w:rsidR="00EC28A2" w:rsidRDefault="00EC28A2" w:rsidP="006B54BD">
      <w:pPr>
        <w:pStyle w:val="NoSpacing"/>
        <w:rPr>
          <w:rFonts w:ascii="Garamond" w:hAnsi="Garamond"/>
        </w:rPr>
      </w:pPr>
    </w:p>
    <w:p w14:paraId="67603314" w14:textId="2804BDF9" w:rsidR="00843D3B" w:rsidRDefault="00171CA4" w:rsidP="006B54BD">
      <w:pPr>
        <w:pStyle w:val="NoSpacing"/>
        <w:rPr>
          <w:rFonts w:ascii="Garamond" w:hAnsi="Garamond"/>
        </w:rPr>
      </w:pPr>
      <w:r>
        <w:rPr>
          <w:rFonts w:ascii="Garamond" w:hAnsi="Garamond"/>
        </w:rPr>
        <w:t xml:space="preserve">So, after he concludes that looking for meaning in pleasure, wisdom, and work is pointless, </w:t>
      </w:r>
      <w:proofErr w:type="spellStart"/>
      <w:r>
        <w:rPr>
          <w:rFonts w:ascii="Garamond" w:hAnsi="Garamond"/>
        </w:rPr>
        <w:t>Qoheleth</w:t>
      </w:r>
      <w:proofErr w:type="spellEnd"/>
      <w:r>
        <w:rPr>
          <w:rFonts w:ascii="Garamond" w:hAnsi="Garamond"/>
        </w:rPr>
        <w:t xml:space="preserve"> then </w:t>
      </w:r>
      <w:r w:rsidR="00F27DA2">
        <w:rPr>
          <w:rFonts w:ascii="Garamond" w:hAnsi="Garamond"/>
        </w:rPr>
        <w:t xml:space="preserve">moves on to </w:t>
      </w:r>
      <w:r>
        <w:rPr>
          <w:rFonts w:ascii="Garamond" w:hAnsi="Garamond"/>
        </w:rPr>
        <w:t>write something that initially seems out of place. He writes, “For everything there is a time and season…”</w:t>
      </w:r>
      <w:r>
        <w:rPr>
          <w:rStyle w:val="FootnoteReference"/>
          <w:rFonts w:ascii="Garamond" w:hAnsi="Garamond"/>
        </w:rPr>
        <w:footnoteReference w:id="4"/>
      </w:r>
      <w:r>
        <w:rPr>
          <w:rFonts w:ascii="Garamond" w:hAnsi="Garamond"/>
        </w:rPr>
        <w:t xml:space="preserve"> </w:t>
      </w:r>
      <w:r w:rsidR="00843D3B">
        <w:rPr>
          <w:rFonts w:ascii="Garamond" w:hAnsi="Garamond"/>
        </w:rPr>
        <w:t>Why does he write that here?</w:t>
      </w:r>
    </w:p>
    <w:p w14:paraId="58F8C85B" w14:textId="5B2B2F29" w:rsidR="00843D3B" w:rsidRDefault="00843D3B" w:rsidP="006B54BD">
      <w:pPr>
        <w:pStyle w:val="NoSpacing"/>
        <w:rPr>
          <w:rFonts w:ascii="Garamond" w:hAnsi="Garamond"/>
        </w:rPr>
      </w:pPr>
    </w:p>
    <w:p w14:paraId="22BD2B83" w14:textId="1BBC9414" w:rsidR="00843D3B" w:rsidRDefault="00843D3B" w:rsidP="006B54BD">
      <w:pPr>
        <w:pStyle w:val="NoSpacing"/>
        <w:rPr>
          <w:rFonts w:ascii="Garamond" w:hAnsi="Garamond"/>
        </w:rPr>
      </w:pPr>
      <w:proofErr w:type="spellStart"/>
      <w:r>
        <w:rPr>
          <w:rFonts w:ascii="Garamond" w:hAnsi="Garamond"/>
        </w:rPr>
        <w:t>Qoheleth</w:t>
      </w:r>
      <w:proofErr w:type="spellEnd"/>
      <w:r>
        <w:rPr>
          <w:rFonts w:ascii="Garamond" w:hAnsi="Garamond"/>
        </w:rPr>
        <w:t xml:space="preserve"> writes this because he’s starting to see the faulty assumption of his project. That is, his search for life’s answers is based upon the </w:t>
      </w:r>
      <w:r w:rsidR="001062E7">
        <w:rPr>
          <w:rFonts w:ascii="Garamond" w:hAnsi="Garamond"/>
        </w:rPr>
        <w:t xml:space="preserve">false </w:t>
      </w:r>
      <w:r>
        <w:rPr>
          <w:rFonts w:ascii="Garamond" w:hAnsi="Garamond"/>
        </w:rPr>
        <w:t xml:space="preserve">assumption that he is in control of his life. But as he looks out into the </w:t>
      </w:r>
      <w:proofErr w:type="gramStart"/>
      <w:r>
        <w:rPr>
          <w:rFonts w:ascii="Garamond" w:hAnsi="Garamond"/>
        </w:rPr>
        <w:t>world, and</w:t>
      </w:r>
      <w:proofErr w:type="gramEnd"/>
      <w:r>
        <w:rPr>
          <w:rFonts w:ascii="Garamond" w:hAnsi="Garamond"/>
        </w:rPr>
        <w:t xml:space="preserve"> observes more closely </w:t>
      </w:r>
      <w:r w:rsidR="001062E7">
        <w:rPr>
          <w:rFonts w:ascii="Garamond" w:hAnsi="Garamond"/>
        </w:rPr>
        <w:t xml:space="preserve">at </w:t>
      </w:r>
      <w:r>
        <w:rPr>
          <w:rFonts w:ascii="Garamond" w:hAnsi="Garamond"/>
        </w:rPr>
        <w:t>the natural course of things, he sees that there are so many things that lie outside of his control. There is a time to be born and a time to die, a time to plant and a time to uproot, a time to kill and a time to heal, so on and so forth. In other words, God has ordained life</w:t>
      </w:r>
      <w:r w:rsidR="001062E7">
        <w:rPr>
          <w:rFonts w:ascii="Garamond" w:hAnsi="Garamond"/>
        </w:rPr>
        <w:t xml:space="preserve"> </w:t>
      </w:r>
      <w:r>
        <w:rPr>
          <w:rFonts w:ascii="Garamond" w:hAnsi="Garamond"/>
        </w:rPr>
        <w:t>and the course of history in such a way that there are times and seasons for everything.</w:t>
      </w:r>
    </w:p>
    <w:p w14:paraId="685CA4D4" w14:textId="452C413E" w:rsidR="00843D3B" w:rsidRDefault="00843D3B" w:rsidP="006B54BD">
      <w:pPr>
        <w:pStyle w:val="NoSpacing"/>
        <w:rPr>
          <w:rFonts w:ascii="Garamond" w:hAnsi="Garamond"/>
        </w:rPr>
      </w:pPr>
    </w:p>
    <w:p w14:paraId="2D6CF1A0" w14:textId="35549B19" w:rsidR="00A62768" w:rsidRDefault="001062E7" w:rsidP="006B54BD">
      <w:pPr>
        <w:pStyle w:val="NoSpacing"/>
        <w:rPr>
          <w:rFonts w:ascii="Garamond" w:hAnsi="Garamond"/>
        </w:rPr>
      </w:pPr>
      <w:r>
        <w:rPr>
          <w:rFonts w:ascii="Garamond" w:hAnsi="Garamond"/>
        </w:rPr>
        <w:t>Every single one of us has a deep obsession with control for no other reason than the fact that we are sinful</w:t>
      </w:r>
      <w:r w:rsidR="00EE5B4B">
        <w:rPr>
          <w:rFonts w:ascii="Garamond" w:hAnsi="Garamond"/>
        </w:rPr>
        <w:t xml:space="preserve"> creatures</w:t>
      </w:r>
      <w:r>
        <w:rPr>
          <w:rFonts w:ascii="Garamond" w:hAnsi="Garamond"/>
        </w:rPr>
        <w:t xml:space="preserve">. By definition, sinfulness is choosing to live life according to our own times and seasons, rather than living </w:t>
      </w:r>
      <w:r w:rsidR="008E7DF2">
        <w:rPr>
          <w:rFonts w:ascii="Garamond" w:hAnsi="Garamond"/>
        </w:rPr>
        <w:t xml:space="preserve">in obedience to God </w:t>
      </w:r>
      <w:r>
        <w:rPr>
          <w:rFonts w:ascii="Garamond" w:hAnsi="Garamond"/>
        </w:rPr>
        <w:t>according to the times and season</w:t>
      </w:r>
      <w:r w:rsidR="002A1B70">
        <w:rPr>
          <w:rFonts w:ascii="Garamond" w:hAnsi="Garamond"/>
        </w:rPr>
        <w:t>s</w:t>
      </w:r>
      <w:r>
        <w:rPr>
          <w:rFonts w:ascii="Garamond" w:hAnsi="Garamond"/>
        </w:rPr>
        <w:t xml:space="preserve"> </w:t>
      </w:r>
      <w:r w:rsidR="008E7DF2">
        <w:rPr>
          <w:rFonts w:ascii="Garamond" w:hAnsi="Garamond"/>
        </w:rPr>
        <w:t xml:space="preserve">that have been </w:t>
      </w:r>
      <w:r>
        <w:rPr>
          <w:rFonts w:ascii="Garamond" w:hAnsi="Garamond"/>
        </w:rPr>
        <w:t>ord</w:t>
      </w:r>
      <w:r w:rsidR="00765627">
        <w:rPr>
          <w:rFonts w:ascii="Garamond" w:hAnsi="Garamond"/>
        </w:rPr>
        <w:t xml:space="preserve">ained by </w:t>
      </w:r>
      <w:r w:rsidR="008E7DF2">
        <w:rPr>
          <w:rFonts w:ascii="Garamond" w:hAnsi="Garamond"/>
        </w:rPr>
        <w:t>him</w:t>
      </w:r>
      <w:r w:rsidR="00765627">
        <w:rPr>
          <w:rFonts w:ascii="Garamond" w:hAnsi="Garamond"/>
        </w:rPr>
        <w:t xml:space="preserve">. </w:t>
      </w:r>
      <w:r w:rsidR="002A1B70">
        <w:rPr>
          <w:rFonts w:ascii="Garamond" w:hAnsi="Garamond"/>
        </w:rPr>
        <w:t>And w</w:t>
      </w:r>
      <w:r w:rsidR="00EE5B4B">
        <w:rPr>
          <w:rFonts w:ascii="Garamond" w:hAnsi="Garamond"/>
        </w:rPr>
        <w:t>e try to control things in either one of two ways. For some of us, we</w:t>
      </w:r>
      <w:r w:rsidR="00DD150E">
        <w:rPr>
          <w:rFonts w:ascii="Garamond" w:hAnsi="Garamond"/>
        </w:rPr>
        <w:t xml:space="preserve"> incessantly</w:t>
      </w:r>
      <w:r w:rsidR="00EE5B4B">
        <w:rPr>
          <w:rFonts w:ascii="Garamond" w:hAnsi="Garamond"/>
        </w:rPr>
        <w:t xml:space="preserve"> try and exercise control over our lives by finding purpose in other things or other people, and we try to create meaning for ourselves in work or other accomplishments. For others of us, we try and exercise control through willful ignorance. </w:t>
      </w:r>
      <w:r w:rsidR="00DD150E">
        <w:rPr>
          <w:rFonts w:ascii="Garamond" w:hAnsi="Garamond"/>
        </w:rPr>
        <w:t xml:space="preserve">We acknowledge that life is too vast and complicated, </w:t>
      </w:r>
      <w:r w:rsidR="002A1B70">
        <w:rPr>
          <w:rFonts w:ascii="Garamond" w:hAnsi="Garamond"/>
        </w:rPr>
        <w:t>and because of that</w:t>
      </w:r>
      <w:r w:rsidR="00DD150E">
        <w:rPr>
          <w:rFonts w:ascii="Garamond" w:hAnsi="Garamond"/>
        </w:rPr>
        <w:t xml:space="preserve"> we</w:t>
      </w:r>
      <w:r w:rsidR="002A1B70">
        <w:rPr>
          <w:rFonts w:ascii="Garamond" w:hAnsi="Garamond"/>
        </w:rPr>
        <w:t xml:space="preserve"> content ourselves with </w:t>
      </w:r>
      <w:r w:rsidR="00DD150E">
        <w:rPr>
          <w:rFonts w:ascii="Garamond" w:hAnsi="Garamond"/>
        </w:rPr>
        <w:t>hold</w:t>
      </w:r>
      <w:r w:rsidR="002A1B70">
        <w:rPr>
          <w:rFonts w:ascii="Garamond" w:hAnsi="Garamond"/>
        </w:rPr>
        <w:t>ing</w:t>
      </w:r>
      <w:r w:rsidR="00DD150E">
        <w:rPr>
          <w:rFonts w:ascii="Garamond" w:hAnsi="Garamond"/>
        </w:rPr>
        <w:t xml:space="preserve"> onto what</w:t>
      </w:r>
      <w:r w:rsidR="001F051B">
        <w:rPr>
          <w:rFonts w:ascii="Garamond" w:hAnsi="Garamond"/>
        </w:rPr>
        <w:t xml:space="preserve"> little</w:t>
      </w:r>
      <w:r w:rsidR="00DD150E">
        <w:rPr>
          <w:rFonts w:ascii="Garamond" w:hAnsi="Garamond"/>
        </w:rPr>
        <w:t xml:space="preserve"> we know because it gives</w:t>
      </w:r>
      <w:r w:rsidR="00024C2B">
        <w:rPr>
          <w:rFonts w:ascii="Garamond" w:hAnsi="Garamond"/>
        </w:rPr>
        <w:t xml:space="preserve"> us</w:t>
      </w:r>
      <w:r w:rsidR="00DD150E">
        <w:rPr>
          <w:rFonts w:ascii="Garamond" w:hAnsi="Garamond"/>
        </w:rPr>
        <w:t xml:space="preserve"> a sense of stability and comfort</w:t>
      </w:r>
      <w:r w:rsidR="001F051B">
        <w:rPr>
          <w:rFonts w:ascii="Garamond" w:hAnsi="Garamond"/>
        </w:rPr>
        <w:t>.</w:t>
      </w:r>
      <w:r w:rsidR="002A1B70">
        <w:rPr>
          <w:rFonts w:ascii="Garamond" w:hAnsi="Garamond"/>
        </w:rPr>
        <w:t xml:space="preserve"> </w:t>
      </w:r>
      <w:r w:rsidR="00024C2B">
        <w:rPr>
          <w:rFonts w:ascii="Garamond" w:hAnsi="Garamond"/>
        </w:rPr>
        <w:t>So, o</w:t>
      </w:r>
      <w:r w:rsidR="002A1B70">
        <w:rPr>
          <w:rFonts w:ascii="Garamond" w:hAnsi="Garamond"/>
        </w:rPr>
        <w:t xml:space="preserve">ne is a more active approach while </w:t>
      </w:r>
      <w:r w:rsidR="00024C2B">
        <w:rPr>
          <w:rFonts w:ascii="Garamond" w:hAnsi="Garamond"/>
        </w:rPr>
        <w:t>the other</w:t>
      </w:r>
      <w:r w:rsidR="002A1B70">
        <w:rPr>
          <w:rFonts w:ascii="Garamond" w:hAnsi="Garamond"/>
        </w:rPr>
        <w:t xml:space="preserve"> is more passive.</w:t>
      </w:r>
      <w:r w:rsidR="00A62768">
        <w:rPr>
          <w:rFonts w:ascii="Garamond" w:hAnsi="Garamond"/>
        </w:rPr>
        <w:t xml:space="preserve"> However, it isn’t really an either/or. For most of us, we control our lives through both of these things. </w:t>
      </w:r>
    </w:p>
    <w:p w14:paraId="30611080" w14:textId="16C2D01A" w:rsidR="00A62768" w:rsidRDefault="00A62768" w:rsidP="006B54BD">
      <w:pPr>
        <w:pStyle w:val="NoSpacing"/>
        <w:rPr>
          <w:rFonts w:ascii="Garamond" w:hAnsi="Garamond"/>
        </w:rPr>
      </w:pPr>
    </w:p>
    <w:p w14:paraId="4AB62181" w14:textId="6B3347D9" w:rsidR="00A62768" w:rsidRPr="0052510D" w:rsidRDefault="00A62768" w:rsidP="006B54BD">
      <w:pPr>
        <w:pStyle w:val="NoSpacing"/>
        <w:rPr>
          <w:rFonts w:ascii="Garamond" w:hAnsi="Garamond"/>
          <w:b/>
          <w:bCs/>
        </w:rPr>
      </w:pPr>
      <w:r w:rsidRPr="0052510D">
        <w:rPr>
          <w:rFonts w:ascii="Garamond" w:hAnsi="Garamond"/>
          <w:b/>
          <w:bCs/>
        </w:rPr>
        <w:lastRenderedPageBreak/>
        <w:t>Control as Illusion:</w:t>
      </w:r>
    </w:p>
    <w:p w14:paraId="29584A6B" w14:textId="09CED066" w:rsidR="00A62768" w:rsidRDefault="00A62768" w:rsidP="006B54BD">
      <w:pPr>
        <w:pStyle w:val="NoSpacing"/>
        <w:rPr>
          <w:rFonts w:ascii="Garamond" w:hAnsi="Garamond"/>
        </w:rPr>
      </w:pPr>
    </w:p>
    <w:p w14:paraId="17277D55" w14:textId="766CC30F" w:rsidR="00027A7A" w:rsidRDefault="00A62768" w:rsidP="006B54BD">
      <w:pPr>
        <w:pStyle w:val="NoSpacing"/>
        <w:rPr>
          <w:rFonts w:ascii="Garamond" w:hAnsi="Garamond"/>
        </w:rPr>
      </w:pPr>
      <w:r>
        <w:rPr>
          <w:rFonts w:ascii="Garamond" w:hAnsi="Garamond"/>
        </w:rPr>
        <w:t xml:space="preserve">The problem with whatever way we </w:t>
      </w:r>
      <w:proofErr w:type="gramStart"/>
      <w:r>
        <w:rPr>
          <w:rFonts w:ascii="Garamond" w:hAnsi="Garamond"/>
        </w:rPr>
        <w:t>choose</w:t>
      </w:r>
      <w:proofErr w:type="gramEnd"/>
      <w:r>
        <w:rPr>
          <w:rFonts w:ascii="Garamond" w:hAnsi="Garamond"/>
        </w:rPr>
        <w:t xml:space="preserve"> to exercise control, however, is that it doesn’t take much for our feelings of being in control to be completely shattered. Remember, </w:t>
      </w:r>
      <w:proofErr w:type="spellStart"/>
      <w:r>
        <w:rPr>
          <w:rFonts w:ascii="Garamond" w:hAnsi="Garamond"/>
        </w:rPr>
        <w:t>Qoheleth</w:t>
      </w:r>
      <w:proofErr w:type="spellEnd"/>
      <w:r>
        <w:rPr>
          <w:rFonts w:ascii="Garamond" w:hAnsi="Garamond"/>
        </w:rPr>
        <w:t xml:space="preserve"> is showing us how the search for meaning and the desire to be in control are </w:t>
      </w:r>
      <w:r w:rsidR="00027A7A">
        <w:rPr>
          <w:rFonts w:ascii="Garamond" w:hAnsi="Garamond"/>
        </w:rPr>
        <w:t xml:space="preserve">intricately </w:t>
      </w:r>
      <w:r>
        <w:rPr>
          <w:rFonts w:ascii="Garamond" w:hAnsi="Garamond"/>
        </w:rPr>
        <w:t xml:space="preserve">related. </w:t>
      </w:r>
      <w:r w:rsidR="00027A7A">
        <w:rPr>
          <w:rFonts w:ascii="Garamond" w:hAnsi="Garamond"/>
        </w:rPr>
        <w:t>That is, o</w:t>
      </w:r>
      <w:r>
        <w:rPr>
          <w:rFonts w:ascii="Garamond" w:hAnsi="Garamond"/>
        </w:rPr>
        <w:t>nly those who think they can find meaning apart from God think they are in control; and only those who think they are in control think they can find meaning apart from God.</w:t>
      </w:r>
      <w:r w:rsidR="00027A7A">
        <w:rPr>
          <w:rFonts w:ascii="Garamond" w:hAnsi="Garamond"/>
        </w:rPr>
        <w:t xml:space="preserve"> But sooner or later, we’re </w:t>
      </w:r>
      <w:r w:rsidR="002968CF">
        <w:rPr>
          <w:rFonts w:ascii="Garamond" w:hAnsi="Garamond"/>
        </w:rPr>
        <w:t xml:space="preserve">forced to face the reality of this illusion. </w:t>
      </w:r>
    </w:p>
    <w:p w14:paraId="45840F02" w14:textId="7640A39A" w:rsidR="002968CF" w:rsidRDefault="002968CF" w:rsidP="006B54BD">
      <w:pPr>
        <w:pStyle w:val="NoSpacing"/>
        <w:rPr>
          <w:rFonts w:ascii="Garamond" w:hAnsi="Garamond"/>
        </w:rPr>
      </w:pPr>
    </w:p>
    <w:p w14:paraId="77C15168" w14:textId="77777777" w:rsidR="007D61F9" w:rsidRDefault="002968CF" w:rsidP="006B54BD">
      <w:pPr>
        <w:pStyle w:val="NoSpacing"/>
        <w:rPr>
          <w:rFonts w:ascii="Garamond" w:hAnsi="Garamond"/>
        </w:rPr>
      </w:pPr>
      <w:r>
        <w:rPr>
          <w:rFonts w:ascii="Garamond" w:hAnsi="Garamond"/>
        </w:rPr>
        <w:t>For instance, you may try and exercise control over your life by finding meaning as an accomplished athlete. However, all it takes is one injury for you to be out of the season, or if the injury is bad enough for you to be out from the sport forever. But then what are you? To give a real-life example, a little while back, I went with a group of youth group guys to see Jeremy Lin speak at the Brooklyn Tabernacle. There Jeremy Lin shared his testimony about his ups and downs throughout his basketball career.</w:t>
      </w:r>
    </w:p>
    <w:p w14:paraId="5D4BDD21" w14:textId="77777777" w:rsidR="007D61F9" w:rsidRDefault="007D61F9" w:rsidP="006B54BD">
      <w:pPr>
        <w:pStyle w:val="NoSpacing"/>
        <w:rPr>
          <w:rFonts w:ascii="Garamond" w:hAnsi="Garamond"/>
        </w:rPr>
      </w:pPr>
    </w:p>
    <w:p w14:paraId="6AEBE77C" w14:textId="77777777" w:rsidR="00BC49F4" w:rsidRDefault="002968CF" w:rsidP="006B54BD">
      <w:pPr>
        <w:pStyle w:val="NoSpacing"/>
        <w:rPr>
          <w:rFonts w:ascii="Garamond" w:hAnsi="Garamond"/>
        </w:rPr>
      </w:pPr>
      <w:r>
        <w:rPr>
          <w:rFonts w:ascii="Garamond" w:hAnsi="Garamond"/>
        </w:rPr>
        <w:t>As most of you know, a little into his career, Lin joined the New York Knicks in 2011 as an underdog, where people didn’t see him as more than a below average, scrawny Asian kid straight out of Harvard.</w:t>
      </w:r>
      <w:r w:rsidR="00270BDC">
        <w:rPr>
          <w:rFonts w:ascii="Garamond" w:hAnsi="Garamond"/>
        </w:rPr>
        <w:t xml:space="preserve"> At the start, Lin mostly sat on the sidelines, but with the injury of their point guard, Baron Davis, Mike </w:t>
      </w:r>
      <w:proofErr w:type="spellStart"/>
      <w:r w:rsidR="00270BDC">
        <w:rPr>
          <w:rFonts w:ascii="Garamond" w:hAnsi="Garamond"/>
        </w:rPr>
        <w:t>D’Antoni</w:t>
      </w:r>
      <w:proofErr w:type="spellEnd"/>
      <w:r w:rsidR="00270BDC">
        <w:rPr>
          <w:rFonts w:ascii="Garamond" w:hAnsi="Garamond"/>
        </w:rPr>
        <w:t xml:space="preserve">, who was </w:t>
      </w:r>
      <w:r w:rsidR="007D61F9">
        <w:rPr>
          <w:rFonts w:ascii="Garamond" w:hAnsi="Garamond"/>
        </w:rPr>
        <w:t>the Knicks</w:t>
      </w:r>
      <w:r w:rsidR="00270BDC">
        <w:rPr>
          <w:rFonts w:ascii="Garamond" w:hAnsi="Garamond"/>
        </w:rPr>
        <w:t xml:space="preserve"> coach at the time, decided to let Lin play out of desperation.</w:t>
      </w:r>
      <w:r w:rsidR="007D61F9">
        <w:rPr>
          <w:rFonts w:ascii="Garamond" w:hAnsi="Garamond"/>
        </w:rPr>
        <w:t xml:space="preserve"> However, to his </w:t>
      </w:r>
      <w:r w:rsidR="00526377">
        <w:rPr>
          <w:rFonts w:ascii="Garamond" w:hAnsi="Garamond"/>
        </w:rPr>
        <w:t xml:space="preserve">great </w:t>
      </w:r>
      <w:r w:rsidR="007D61F9">
        <w:rPr>
          <w:rFonts w:ascii="Garamond" w:hAnsi="Garamond"/>
        </w:rPr>
        <w:t xml:space="preserve">surprise, </w:t>
      </w:r>
      <w:r w:rsidR="00270BDC">
        <w:rPr>
          <w:rFonts w:ascii="Garamond" w:hAnsi="Garamond"/>
        </w:rPr>
        <w:t>Lin</w:t>
      </w:r>
      <w:r w:rsidR="007D61F9">
        <w:rPr>
          <w:rFonts w:ascii="Garamond" w:hAnsi="Garamond"/>
        </w:rPr>
        <w:t xml:space="preserve"> </w:t>
      </w:r>
      <w:r w:rsidR="00526377">
        <w:rPr>
          <w:rFonts w:ascii="Garamond" w:hAnsi="Garamond"/>
        </w:rPr>
        <w:t>started scoring</w:t>
      </w:r>
      <w:r w:rsidR="007D61F9">
        <w:rPr>
          <w:rFonts w:ascii="Garamond" w:hAnsi="Garamond"/>
        </w:rPr>
        <w:t xml:space="preserve"> a massive amount of points, breaking the Knicks out of their season’s </w:t>
      </w:r>
      <w:r w:rsidR="00526377">
        <w:rPr>
          <w:rFonts w:ascii="Garamond" w:hAnsi="Garamond"/>
        </w:rPr>
        <w:t>dry spell</w:t>
      </w:r>
      <w:r w:rsidR="007D61F9">
        <w:rPr>
          <w:rFonts w:ascii="Garamond" w:hAnsi="Garamond"/>
        </w:rPr>
        <w:t>.</w:t>
      </w:r>
      <w:r w:rsidR="00526377">
        <w:rPr>
          <w:rFonts w:ascii="Garamond" w:hAnsi="Garamond"/>
        </w:rPr>
        <w:t xml:space="preserve"> </w:t>
      </w:r>
      <w:r w:rsidR="007D61F9">
        <w:rPr>
          <w:rFonts w:ascii="Garamond" w:hAnsi="Garamond"/>
        </w:rPr>
        <w:t>Lin</w:t>
      </w:r>
      <w:r w:rsidR="00270BDC">
        <w:rPr>
          <w:rFonts w:ascii="Garamond" w:hAnsi="Garamond"/>
        </w:rPr>
        <w:t xml:space="preserve"> </w:t>
      </w:r>
      <w:r w:rsidR="00010994">
        <w:rPr>
          <w:rFonts w:ascii="Garamond" w:hAnsi="Garamond"/>
        </w:rPr>
        <w:t xml:space="preserve">then </w:t>
      </w:r>
      <w:r w:rsidR="00270BDC">
        <w:rPr>
          <w:rFonts w:ascii="Garamond" w:hAnsi="Garamond"/>
        </w:rPr>
        <w:t>quickly rose to fame as he was averaging 15 points per game, with some games being higher than 20 or 30 points.</w:t>
      </w:r>
    </w:p>
    <w:p w14:paraId="169720DE" w14:textId="77777777" w:rsidR="00BC49F4" w:rsidRDefault="00BC49F4" w:rsidP="006B54BD">
      <w:pPr>
        <w:pStyle w:val="NoSpacing"/>
        <w:rPr>
          <w:rFonts w:ascii="Garamond" w:hAnsi="Garamond"/>
        </w:rPr>
      </w:pPr>
    </w:p>
    <w:p w14:paraId="28D15005" w14:textId="771C5FE1" w:rsidR="002968CF" w:rsidRDefault="00F74A02" w:rsidP="006B54BD">
      <w:pPr>
        <w:pStyle w:val="NoSpacing"/>
        <w:rPr>
          <w:rFonts w:ascii="Garamond" w:hAnsi="Garamond"/>
        </w:rPr>
      </w:pPr>
      <w:r>
        <w:rPr>
          <w:rFonts w:ascii="Garamond" w:hAnsi="Garamond"/>
        </w:rPr>
        <w:t>He was at the height of his career, and</w:t>
      </w:r>
      <w:r w:rsidR="00F403A0">
        <w:rPr>
          <w:rFonts w:ascii="Garamond" w:hAnsi="Garamond"/>
        </w:rPr>
        <w:t xml:space="preserve"> all over the world</w:t>
      </w:r>
      <w:r>
        <w:rPr>
          <w:rFonts w:ascii="Garamond" w:hAnsi="Garamond"/>
        </w:rPr>
        <w:t xml:space="preserve"> people were calling it “</w:t>
      </w:r>
      <w:proofErr w:type="spellStart"/>
      <w:r>
        <w:rPr>
          <w:rFonts w:ascii="Garamond" w:hAnsi="Garamond"/>
        </w:rPr>
        <w:t>Linsanity</w:t>
      </w:r>
      <w:proofErr w:type="spellEnd"/>
      <w:r>
        <w:rPr>
          <w:rFonts w:ascii="Garamond" w:hAnsi="Garamond"/>
        </w:rPr>
        <w:t xml:space="preserve">.” However, </w:t>
      </w:r>
      <w:r w:rsidR="00010994">
        <w:rPr>
          <w:rFonts w:ascii="Garamond" w:hAnsi="Garamond"/>
        </w:rPr>
        <w:t xml:space="preserve">not long after, </w:t>
      </w:r>
      <w:r>
        <w:rPr>
          <w:rFonts w:ascii="Garamond" w:hAnsi="Garamond"/>
        </w:rPr>
        <w:t>he started to experience injuries, the major one being when he strained his left hamstring while playing for the Brooklyn Nets</w:t>
      </w:r>
      <w:r w:rsidR="00010994">
        <w:rPr>
          <w:rFonts w:ascii="Garamond" w:hAnsi="Garamond"/>
        </w:rPr>
        <w:t xml:space="preserve">. </w:t>
      </w:r>
      <w:r w:rsidR="00C7108E">
        <w:rPr>
          <w:rFonts w:ascii="Garamond" w:hAnsi="Garamond"/>
        </w:rPr>
        <w:t>Afterwards, he never played the same again.</w:t>
      </w:r>
      <w:r w:rsidR="00747D8C">
        <w:rPr>
          <w:rFonts w:ascii="Garamond" w:hAnsi="Garamond"/>
        </w:rPr>
        <w:t xml:space="preserve"> Overnight, he went from being a decorated point guard to </w:t>
      </w:r>
      <w:proofErr w:type="gramStart"/>
      <w:r w:rsidR="00747D8C">
        <w:rPr>
          <w:rFonts w:ascii="Garamond" w:hAnsi="Garamond"/>
        </w:rPr>
        <w:t>being</w:t>
      </w:r>
      <w:proofErr w:type="gramEnd"/>
      <w:r w:rsidR="00747D8C">
        <w:rPr>
          <w:rFonts w:ascii="Garamond" w:hAnsi="Garamond"/>
        </w:rPr>
        <w:t xml:space="preserve"> a mediocre player. </w:t>
      </w:r>
    </w:p>
    <w:p w14:paraId="1C505E9E" w14:textId="46D808AA" w:rsidR="007D61F9" w:rsidRDefault="007D61F9" w:rsidP="006B54BD">
      <w:pPr>
        <w:pStyle w:val="NoSpacing"/>
        <w:rPr>
          <w:rFonts w:ascii="Garamond" w:hAnsi="Garamond"/>
        </w:rPr>
      </w:pPr>
    </w:p>
    <w:p w14:paraId="39A14B5C" w14:textId="77777777" w:rsidR="00844EFD" w:rsidRDefault="007D61F9" w:rsidP="006B54BD">
      <w:pPr>
        <w:pStyle w:val="NoSpacing"/>
        <w:rPr>
          <w:rFonts w:ascii="Garamond" w:hAnsi="Garamond"/>
        </w:rPr>
      </w:pPr>
      <w:r>
        <w:rPr>
          <w:rFonts w:ascii="Garamond" w:hAnsi="Garamond"/>
        </w:rPr>
        <w:t xml:space="preserve">He was telling us this story, and I remember admiring just how brutally honest he was. He said, “I look back on my basketball career, and I know it sucks. </w:t>
      </w:r>
      <w:r w:rsidR="00010994">
        <w:rPr>
          <w:rFonts w:ascii="Garamond" w:hAnsi="Garamond"/>
        </w:rPr>
        <w:t xml:space="preserve">No one would want a career like this. I wouldn’t want it for myself.” </w:t>
      </w:r>
      <w:r w:rsidR="00833296">
        <w:rPr>
          <w:rFonts w:ascii="Garamond" w:hAnsi="Garamond"/>
        </w:rPr>
        <w:t xml:space="preserve">And Lin talked about the experience of </w:t>
      </w:r>
      <w:proofErr w:type="spellStart"/>
      <w:r w:rsidR="00833296">
        <w:rPr>
          <w:rFonts w:ascii="Garamond" w:hAnsi="Garamond"/>
        </w:rPr>
        <w:t>Linsanity</w:t>
      </w:r>
      <w:proofErr w:type="spellEnd"/>
      <w:r w:rsidR="00833296">
        <w:rPr>
          <w:rFonts w:ascii="Garamond" w:hAnsi="Garamond"/>
        </w:rPr>
        <w:t xml:space="preserve">, and how in the hype of the moment he </w:t>
      </w:r>
      <w:r w:rsidR="00B52F5E">
        <w:rPr>
          <w:rFonts w:ascii="Garamond" w:hAnsi="Garamond"/>
        </w:rPr>
        <w:t xml:space="preserve">really </w:t>
      </w:r>
      <w:r w:rsidR="00833296">
        <w:rPr>
          <w:rFonts w:ascii="Garamond" w:hAnsi="Garamond"/>
        </w:rPr>
        <w:t xml:space="preserve">thought he had nowhere to go but up. </w:t>
      </w:r>
      <w:r w:rsidR="00A7706D">
        <w:rPr>
          <w:rFonts w:ascii="Garamond" w:hAnsi="Garamond"/>
        </w:rPr>
        <w:t xml:space="preserve">And then he opened up about his time </w:t>
      </w:r>
      <w:r w:rsidR="00FC6224">
        <w:rPr>
          <w:rFonts w:ascii="Garamond" w:hAnsi="Garamond"/>
        </w:rPr>
        <w:t>of</w:t>
      </w:r>
      <w:r w:rsidR="00A7706D">
        <w:rPr>
          <w:rFonts w:ascii="Garamond" w:hAnsi="Garamond"/>
        </w:rPr>
        <w:t xml:space="preserve"> injury, and </w:t>
      </w:r>
      <w:r w:rsidR="00FC6224">
        <w:rPr>
          <w:rFonts w:ascii="Garamond" w:hAnsi="Garamond"/>
        </w:rPr>
        <w:t>how</w:t>
      </w:r>
      <w:r w:rsidR="00A7706D">
        <w:rPr>
          <w:rFonts w:ascii="Garamond" w:hAnsi="Garamond"/>
        </w:rPr>
        <w:t xml:space="preserve"> he turned to God in anger: “God why would you give me </w:t>
      </w:r>
      <w:proofErr w:type="spellStart"/>
      <w:r w:rsidR="00A7706D">
        <w:rPr>
          <w:rFonts w:ascii="Garamond" w:hAnsi="Garamond"/>
        </w:rPr>
        <w:t>Linsanity</w:t>
      </w:r>
      <w:proofErr w:type="spellEnd"/>
      <w:r w:rsidR="00A7706D">
        <w:rPr>
          <w:rFonts w:ascii="Garamond" w:hAnsi="Garamond"/>
        </w:rPr>
        <w:t xml:space="preserve"> just to take it away?”</w:t>
      </w:r>
    </w:p>
    <w:p w14:paraId="2E3A25AC" w14:textId="77777777" w:rsidR="00844EFD" w:rsidRDefault="00844EFD" w:rsidP="006B54BD">
      <w:pPr>
        <w:pStyle w:val="NoSpacing"/>
        <w:rPr>
          <w:rFonts w:ascii="Garamond" w:hAnsi="Garamond"/>
        </w:rPr>
      </w:pPr>
    </w:p>
    <w:p w14:paraId="68D134B4" w14:textId="7BD4CFF0" w:rsidR="007D61F9" w:rsidRDefault="00A7706D" w:rsidP="006B54BD">
      <w:pPr>
        <w:pStyle w:val="NoSpacing"/>
        <w:rPr>
          <w:rFonts w:ascii="Garamond" w:hAnsi="Garamond"/>
        </w:rPr>
      </w:pPr>
      <w:r>
        <w:rPr>
          <w:rFonts w:ascii="Garamond" w:hAnsi="Garamond"/>
        </w:rPr>
        <w:t xml:space="preserve">As he continued to process why his career was taking a downward spiral, Lin said he realized it’s because he started to place his value more in his career than he did in God. </w:t>
      </w:r>
      <w:r w:rsidR="00FC6224">
        <w:rPr>
          <w:rFonts w:ascii="Garamond" w:hAnsi="Garamond"/>
        </w:rPr>
        <w:t>W</w:t>
      </w:r>
      <w:r>
        <w:rPr>
          <w:rFonts w:ascii="Garamond" w:hAnsi="Garamond"/>
        </w:rPr>
        <w:t>hat he initially thought was God’s punishment he started to see</w:t>
      </w:r>
      <w:r w:rsidR="00FC6224">
        <w:rPr>
          <w:rFonts w:ascii="Garamond" w:hAnsi="Garamond"/>
        </w:rPr>
        <w:t xml:space="preserve"> </w:t>
      </w:r>
      <w:r>
        <w:rPr>
          <w:rFonts w:ascii="Garamond" w:hAnsi="Garamond"/>
        </w:rPr>
        <w:t xml:space="preserve">was </w:t>
      </w:r>
      <w:r w:rsidR="00FC6224">
        <w:rPr>
          <w:rFonts w:ascii="Garamond" w:hAnsi="Garamond"/>
        </w:rPr>
        <w:t xml:space="preserve">actually </w:t>
      </w:r>
      <w:r>
        <w:rPr>
          <w:rFonts w:ascii="Garamond" w:hAnsi="Garamond"/>
        </w:rPr>
        <w:t>God’s grace. And what he said after that was so powerful, and I’ll never forget it: “As I was wrestling with God, during my time away from the NBA, it was through my injury that God helped me see that he loves me not for Jeremy Lin the</w:t>
      </w:r>
      <w:r w:rsidR="00FC6224">
        <w:rPr>
          <w:rFonts w:ascii="Garamond" w:hAnsi="Garamond"/>
        </w:rPr>
        <w:t xml:space="preserve"> famous</w:t>
      </w:r>
      <w:r>
        <w:rPr>
          <w:rFonts w:ascii="Garamond" w:hAnsi="Garamond"/>
        </w:rPr>
        <w:t xml:space="preserve"> basketball player, but that </w:t>
      </w:r>
      <w:r w:rsidR="00FC6224">
        <w:rPr>
          <w:rFonts w:ascii="Garamond" w:hAnsi="Garamond"/>
        </w:rPr>
        <w:t>God</w:t>
      </w:r>
      <w:r>
        <w:rPr>
          <w:rFonts w:ascii="Garamond" w:hAnsi="Garamond"/>
        </w:rPr>
        <w:t xml:space="preserve"> loves me for me.” </w:t>
      </w:r>
    </w:p>
    <w:p w14:paraId="75679419" w14:textId="21A96C95" w:rsidR="00012F7D" w:rsidRDefault="00012F7D" w:rsidP="006B54BD">
      <w:pPr>
        <w:pStyle w:val="NoSpacing"/>
        <w:rPr>
          <w:rFonts w:ascii="Garamond" w:hAnsi="Garamond"/>
        </w:rPr>
      </w:pPr>
    </w:p>
    <w:p w14:paraId="04385D52" w14:textId="6A557DB8" w:rsidR="00A62768" w:rsidRDefault="00C11758" w:rsidP="006B54BD">
      <w:pPr>
        <w:pStyle w:val="NoSpacing"/>
        <w:rPr>
          <w:rFonts w:ascii="Garamond" w:hAnsi="Garamond"/>
        </w:rPr>
      </w:pPr>
      <w:r>
        <w:rPr>
          <w:rFonts w:ascii="Garamond" w:hAnsi="Garamond"/>
        </w:rPr>
        <w:t>The point, though, is this: that no matter how often we think we have life figured out, the fragility of life, with all of its unexpected twists and turns,</w:t>
      </w:r>
      <w:r w:rsidR="004C1136">
        <w:rPr>
          <w:rFonts w:ascii="Garamond" w:hAnsi="Garamond"/>
        </w:rPr>
        <w:t xml:space="preserve"> has a way of</w:t>
      </w:r>
      <w:r>
        <w:rPr>
          <w:rFonts w:ascii="Garamond" w:hAnsi="Garamond"/>
        </w:rPr>
        <w:t xml:space="preserve"> shatter</w:t>
      </w:r>
      <w:r w:rsidR="004C1136">
        <w:rPr>
          <w:rFonts w:ascii="Garamond" w:hAnsi="Garamond"/>
        </w:rPr>
        <w:t>ing</w:t>
      </w:r>
      <w:r>
        <w:rPr>
          <w:rFonts w:ascii="Garamond" w:hAnsi="Garamond"/>
        </w:rPr>
        <w:t xml:space="preserve"> whatever illusions we have of being in control. </w:t>
      </w:r>
      <w:r w:rsidR="004C1136">
        <w:rPr>
          <w:rFonts w:ascii="Garamond" w:hAnsi="Garamond"/>
        </w:rPr>
        <w:t>And the Preacher is showing us that behind the scenes it is God who’s working out all of these twists and turns as a means of grace so that we would stop turning to the things of this world but would turn to him.</w:t>
      </w:r>
    </w:p>
    <w:p w14:paraId="155B40CF" w14:textId="5A79FCA8" w:rsidR="00F47D65" w:rsidRPr="0052510D" w:rsidRDefault="00F47D65" w:rsidP="006B54BD">
      <w:pPr>
        <w:pStyle w:val="NoSpacing"/>
        <w:rPr>
          <w:rFonts w:ascii="Garamond" w:hAnsi="Garamond"/>
          <w:b/>
          <w:bCs/>
        </w:rPr>
      </w:pPr>
      <w:r w:rsidRPr="0052510D">
        <w:rPr>
          <w:rFonts w:ascii="Garamond" w:hAnsi="Garamond"/>
          <w:b/>
          <w:bCs/>
        </w:rPr>
        <w:lastRenderedPageBreak/>
        <w:t>Control as Something to be Surrendered:</w:t>
      </w:r>
    </w:p>
    <w:p w14:paraId="14DE9499" w14:textId="39F763B6" w:rsidR="00F47D65" w:rsidRDefault="00F47D65" w:rsidP="006B54BD">
      <w:pPr>
        <w:pStyle w:val="NoSpacing"/>
        <w:rPr>
          <w:rFonts w:ascii="Garamond" w:hAnsi="Garamond"/>
        </w:rPr>
      </w:pPr>
    </w:p>
    <w:p w14:paraId="17486BA9" w14:textId="77777777" w:rsidR="00EB4EA7" w:rsidRDefault="00640CE4" w:rsidP="006B54BD">
      <w:pPr>
        <w:pStyle w:val="NoSpacing"/>
        <w:rPr>
          <w:rFonts w:ascii="Garamond" w:hAnsi="Garamond"/>
        </w:rPr>
      </w:pPr>
      <w:proofErr w:type="spellStart"/>
      <w:r>
        <w:rPr>
          <w:rFonts w:ascii="Garamond" w:hAnsi="Garamond"/>
        </w:rPr>
        <w:t>Qoheleth</w:t>
      </w:r>
      <w:proofErr w:type="spellEnd"/>
      <w:r>
        <w:rPr>
          <w:rFonts w:ascii="Garamond" w:hAnsi="Garamond"/>
        </w:rPr>
        <w:t xml:space="preserve"> understands that control is something we need to surrender to God, simply because it’s something we never had to begin with</w:t>
      </w:r>
      <w:r w:rsidR="00502560">
        <w:rPr>
          <w:rFonts w:ascii="Garamond" w:hAnsi="Garamond"/>
        </w:rPr>
        <w:t xml:space="preserve">, and that </w:t>
      </w:r>
      <w:r w:rsidR="007E0C96">
        <w:rPr>
          <w:rFonts w:ascii="Garamond" w:hAnsi="Garamond"/>
        </w:rPr>
        <w:t xml:space="preserve">once we’re honest with ourselves we’ll come to find that </w:t>
      </w:r>
      <w:r w:rsidR="00502560">
        <w:rPr>
          <w:rFonts w:ascii="Garamond" w:hAnsi="Garamond"/>
        </w:rPr>
        <w:t xml:space="preserve">there is really little in life that we able to control. </w:t>
      </w:r>
      <w:r w:rsidR="00E93120">
        <w:rPr>
          <w:rFonts w:ascii="Garamond" w:hAnsi="Garamond"/>
        </w:rPr>
        <w:t>But w</w:t>
      </w:r>
      <w:r w:rsidR="00340BD6">
        <w:rPr>
          <w:rFonts w:ascii="Garamond" w:hAnsi="Garamond"/>
        </w:rPr>
        <w:t>hat does that mean exactly</w:t>
      </w:r>
      <w:r w:rsidR="00E93120">
        <w:rPr>
          <w:rFonts w:ascii="Garamond" w:hAnsi="Garamond"/>
        </w:rPr>
        <w:t>, namely, to surrender control to God</w:t>
      </w:r>
      <w:r w:rsidR="00340BD6">
        <w:rPr>
          <w:rFonts w:ascii="Garamond" w:hAnsi="Garamond"/>
        </w:rPr>
        <w:t xml:space="preserve">? </w:t>
      </w:r>
      <w:r w:rsidR="00340BD6">
        <w:rPr>
          <w:rFonts w:ascii="Garamond" w:hAnsi="Garamond"/>
        </w:rPr>
        <w:br/>
      </w:r>
      <w:r w:rsidR="00340BD6">
        <w:rPr>
          <w:rFonts w:ascii="Garamond" w:hAnsi="Garamond"/>
        </w:rPr>
        <w:br/>
        <w:t xml:space="preserve">First, </w:t>
      </w:r>
      <w:r w:rsidR="002B4977">
        <w:rPr>
          <w:rFonts w:ascii="Garamond" w:hAnsi="Garamond"/>
        </w:rPr>
        <w:t xml:space="preserve">we surrender control to God by understanding that </w:t>
      </w:r>
      <w:r w:rsidR="00340BD6">
        <w:rPr>
          <w:rFonts w:ascii="Garamond" w:hAnsi="Garamond"/>
        </w:rPr>
        <w:t xml:space="preserve">there is a time and season for everything, which means our primary concern is not to </w:t>
      </w:r>
      <w:r w:rsidR="00CF00CF">
        <w:rPr>
          <w:rFonts w:ascii="Garamond" w:hAnsi="Garamond"/>
        </w:rPr>
        <w:t>determine</w:t>
      </w:r>
      <w:r w:rsidR="00340BD6">
        <w:rPr>
          <w:rFonts w:ascii="Garamond" w:hAnsi="Garamond"/>
        </w:rPr>
        <w:t xml:space="preserve"> </w:t>
      </w:r>
      <w:r w:rsidR="00CF00CF">
        <w:rPr>
          <w:rFonts w:ascii="Garamond" w:hAnsi="Garamond"/>
        </w:rPr>
        <w:t>the seasons we find ourselves in</w:t>
      </w:r>
      <w:r w:rsidR="00340BD6">
        <w:rPr>
          <w:rFonts w:ascii="Garamond" w:hAnsi="Garamond"/>
        </w:rPr>
        <w:t xml:space="preserve">, but rather to understand </w:t>
      </w:r>
      <w:r w:rsidR="00CF00CF">
        <w:rPr>
          <w:rFonts w:ascii="Garamond" w:hAnsi="Garamond"/>
        </w:rPr>
        <w:t>the season that</w:t>
      </w:r>
      <w:r w:rsidR="00340BD6">
        <w:rPr>
          <w:rFonts w:ascii="Garamond" w:hAnsi="Garamond"/>
        </w:rPr>
        <w:t xml:space="preserve"> God has placed us in. </w:t>
      </w:r>
      <w:r w:rsidR="00CF00CF">
        <w:rPr>
          <w:rFonts w:ascii="Garamond" w:hAnsi="Garamond"/>
        </w:rPr>
        <w:t xml:space="preserve">“God, </w:t>
      </w:r>
      <w:r w:rsidR="00BA65B4">
        <w:rPr>
          <w:rFonts w:ascii="Garamond" w:hAnsi="Garamond"/>
        </w:rPr>
        <w:t>why have you placed me here? I</w:t>
      </w:r>
      <w:r w:rsidR="00CF00CF">
        <w:rPr>
          <w:rFonts w:ascii="Garamond" w:hAnsi="Garamond"/>
        </w:rPr>
        <w:t>s this a</w:t>
      </w:r>
      <w:r w:rsidR="00EB4EA7">
        <w:rPr>
          <w:rFonts w:ascii="Garamond" w:hAnsi="Garamond"/>
        </w:rPr>
        <w:t xml:space="preserve"> season of</w:t>
      </w:r>
      <w:r w:rsidR="00CF00CF">
        <w:rPr>
          <w:rFonts w:ascii="Garamond" w:hAnsi="Garamond"/>
        </w:rPr>
        <w:t xml:space="preserve"> weep</w:t>
      </w:r>
      <w:r w:rsidR="00EB4EA7">
        <w:rPr>
          <w:rFonts w:ascii="Garamond" w:hAnsi="Garamond"/>
        </w:rPr>
        <w:t>ing</w:t>
      </w:r>
      <w:r w:rsidR="00CF00CF">
        <w:rPr>
          <w:rFonts w:ascii="Garamond" w:hAnsi="Garamond"/>
        </w:rPr>
        <w:t xml:space="preserve">, or is this a </w:t>
      </w:r>
      <w:r w:rsidR="00EB4EA7">
        <w:rPr>
          <w:rFonts w:ascii="Garamond" w:hAnsi="Garamond"/>
        </w:rPr>
        <w:t xml:space="preserve">season of </w:t>
      </w:r>
      <w:r w:rsidR="00CF00CF">
        <w:rPr>
          <w:rFonts w:ascii="Garamond" w:hAnsi="Garamond"/>
        </w:rPr>
        <w:t>laugh</w:t>
      </w:r>
      <w:r w:rsidR="00EB4EA7">
        <w:rPr>
          <w:rFonts w:ascii="Garamond" w:hAnsi="Garamond"/>
        </w:rPr>
        <w:t>ing</w:t>
      </w:r>
      <w:r w:rsidR="00CF00CF">
        <w:rPr>
          <w:rFonts w:ascii="Garamond" w:hAnsi="Garamond"/>
        </w:rPr>
        <w:t>? Is this a time to speak, or is this a time to keep silent?”</w:t>
      </w:r>
    </w:p>
    <w:p w14:paraId="2F8F9B44" w14:textId="77777777" w:rsidR="00EB4EA7" w:rsidRDefault="00EB4EA7" w:rsidP="006B54BD">
      <w:pPr>
        <w:pStyle w:val="NoSpacing"/>
        <w:rPr>
          <w:rFonts w:ascii="Garamond" w:hAnsi="Garamond"/>
        </w:rPr>
      </w:pPr>
    </w:p>
    <w:p w14:paraId="62B90472" w14:textId="5056DE01" w:rsidR="00F47D65" w:rsidRDefault="0055239A" w:rsidP="006B54BD">
      <w:pPr>
        <w:pStyle w:val="NoSpacing"/>
        <w:rPr>
          <w:rFonts w:ascii="Garamond" w:hAnsi="Garamond"/>
        </w:rPr>
      </w:pPr>
      <w:r>
        <w:rPr>
          <w:rFonts w:ascii="Garamond" w:hAnsi="Garamond"/>
        </w:rPr>
        <w:t>You see,</w:t>
      </w:r>
      <w:r w:rsidR="00590BBD">
        <w:rPr>
          <w:rFonts w:ascii="Garamond" w:hAnsi="Garamond"/>
        </w:rPr>
        <w:t xml:space="preserve"> although we don’t know </w:t>
      </w:r>
      <w:r w:rsidR="00590BBD" w:rsidRPr="00590BBD">
        <w:rPr>
          <w:rFonts w:ascii="Garamond" w:hAnsi="Garamond"/>
          <w:i/>
          <w:iCs/>
        </w:rPr>
        <w:t>how</w:t>
      </w:r>
      <w:r>
        <w:rPr>
          <w:rFonts w:ascii="Garamond" w:hAnsi="Garamond"/>
        </w:rPr>
        <w:t xml:space="preserve"> </w:t>
      </w:r>
      <w:r w:rsidR="00CF00CF">
        <w:rPr>
          <w:rFonts w:ascii="Garamond" w:hAnsi="Garamond"/>
        </w:rPr>
        <w:t>God has ordained the circumstances of our life</w:t>
      </w:r>
      <w:r w:rsidR="00590BBD">
        <w:rPr>
          <w:rFonts w:ascii="Garamond" w:hAnsi="Garamond"/>
        </w:rPr>
        <w:t>, all we need to know is that he has.</w:t>
      </w:r>
      <w:r w:rsidR="003941B8">
        <w:rPr>
          <w:rFonts w:ascii="Garamond" w:hAnsi="Garamond"/>
        </w:rPr>
        <w:t xml:space="preserve"> I</w:t>
      </w:r>
      <w:r w:rsidR="00CF00CF">
        <w:rPr>
          <w:rFonts w:ascii="Garamond" w:hAnsi="Garamond"/>
        </w:rPr>
        <w:t>n every time and season, God has placed us there because he is trying to teach us something</w:t>
      </w:r>
      <w:r w:rsidR="002B4977">
        <w:rPr>
          <w:rFonts w:ascii="Garamond" w:hAnsi="Garamond"/>
        </w:rPr>
        <w:t>, and he is trying to grow us in ways we would not be able to grow on our own</w:t>
      </w:r>
      <w:r w:rsidR="00CF00CF">
        <w:rPr>
          <w:rFonts w:ascii="Garamond" w:hAnsi="Garamond"/>
        </w:rPr>
        <w:t>. But here’s the thing. As long as we refuse to relinquish control, we will miss out on what God is doing,</w:t>
      </w:r>
      <w:r w:rsidR="002B4977">
        <w:rPr>
          <w:rFonts w:ascii="Garamond" w:hAnsi="Garamond"/>
        </w:rPr>
        <w:t xml:space="preserve"> and what he wants to accomplish in our lives</w:t>
      </w:r>
      <w:r>
        <w:rPr>
          <w:rFonts w:ascii="Garamond" w:hAnsi="Garamond"/>
        </w:rPr>
        <w:t>. B</w:t>
      </w:r>
      <w:r w:rsidR="00CF00CF">
        <w:rPr>
          <w:rFonts w:ascii="Garamond" w:hAnsi="Garamond"/>
        </w:rPr>
        <w:t>ecause we</w:t>
      </w:r>
      <w:r>
        <w:rPr>
          <w:rFonts w:ascii="Garamond" w:hAnsi="Garamond"/>
        </w:rPr>
        <w:t xml:space="preserve"> get</w:t>
      </w:r>
      <w:r w:rsidR="00CF00CF">
        <w:rPr>
          <w:rFonts w:ascii="Garamond" w:hAnsi="Garamond"/>
        </w:rPr>
        <w:t xml:space="preserve"> so c</w:t>
      </w:r>
      <w:r w:rsidR="002B4977">
        <w:rPr>
          <w:rFonts w:ascii="Garamond" w:hAnsi="Garamond"/>
        </w:rPr>
        <w:t>aught up</w:t>
      </w:r>
      <w:r w:rsidR="00CF00CF">
        <w:rPr>
          <w:rFonts w:ascii="Garamond" w:hAnsi="Garamond"/>
        </w:rPr>
        <w:t xml:space="preserve"> with our plans and </w:t>
      </w:r>
      <w:r>
        <w:rPr>
          <w:rFonts w:ascii="Garamond" w:hAnsi="Garamond"/>
        </w:rPr>
        <w:t xml:space="preserve">our </w:t>
      </w:r>
      <w:r w:rsidR="00CF00CF">
        <w:rPr>
          <w:rFonts w:ascii="Garamond" w:hAnsi="Garamond"/>
        </w:rPr>
        <w:t>agendas</w:t>
      </w:r>
      <w:r>
        <w:rPr>
          <w:rFonts w:ascii="Garamond" w:hAnsi="Garamond"/>
        </w:rPr>
        <w:t xml:space="preserve">, we risk </w:t>
      </w:r>
      <w:r w:rsidR="003941B8">
        <w:rPr>
          <w:rFonts w:ascii="Garamond" w:hAnsi="Garamond"/>
        </w:rPr>
        <w:t xml:space="preserve">missing </w:t>
      </w:r>
      <w:r>
        <w:rPr>
          <w:rFonts w:ascii="Garamond" w:hAnsi="Garamond"/>
        </w:rPr>
        <w:t>out on what God is doing</w:t>
      </w:r>
      <w:r w:rsidR="00CF00CF">
        <w:rPr>
          <w:rFonts w:ascii="Garamond" w:hAnsi="Garamond"/>
        </w:rPr>
        <w:t xml:space="preserve">. </w:t>
      </w:r>
      <w:r w:rsidR="003941B8">
        <w:rPr>
          <w:rFonts w:ascii="Garamond" w:hAnsi="Garamond"/>
        </w:rPr>
        <w:t>S</w:t>
      </w:r>
      <w:r w:rsidR="002B4977">
        <w:rPr>
          <w:rFonts w:ascii="Garamond" w:hAnsi="Garamond"/>
        </w:rPr>
        <w:t xml:space="preserve">urrendering means giving up </w:t>
      </w:r>
      <w:r w:rsidR="007C7D96">
        <w:rPr>
          <w:rFonts w:ascii="Garamond" w:hAnsi="Garamond"/>
        </w:rPr>
        <w:t>our</w:t>
      </w:r>
      <w:r w:rsidR="002B4977">
        <w:rPr>
          <w:rFonts w:ascii="Garamond" w:hAnsi="Garamond"/>
        </w:rPr>
        <w:t xml:space="preserve"> pathetic agenda</w:t>
      </w:r>
      <w:r w:rsidR="007C7D96">
        <w:rPr>
          <w:rFonts w:ascii="Garamond" w:hAnsi="Garamond"/>
        </w:rPr>
        <w:t>s</w:t>
      </w:r>
      <w:r w:rsidR="00CE1AD7">
        <w:rPr>
          <w:rFonts w:ascii="Garamond" w:hAnsi="Garamond"/>
        </w:rPr>
        <w:t>, and our puny plans,</w:t>
      </w:r>
      <w:r w:rsidR="008168B2">
        <w:rPr>
          <w:rFonts w:ascii="Garamond" w:hAnsi="Garamond"/>
        </w:rPr>
        <w:t xml:space="preserve"> for God’s better </w:t>
      </w:r>
      <w:r>
        <w:rPr>
          <w:rFonts w:ascii="Garamond" w:hAnsi="Garamond"/>
        </w:rPr>
        <w:t>p</w:t>
      </w:r>
      <w:r w:rsidR="00CE1AD7">
        <w:rPr>
          <w:rFonts w:ascii="Garamond" w:hAnsi="Garamond"/>
        </w:rPr>
        <w:t>urpose</w:t>
      </w:r>
      <w:r w:rsidR="008168B2">
        <w:rPr>
          <w:rFonts w:ascii="Garamond" w:hAnsi="Garamond"/>
        </w:rPr>
        <w:t xml:space="preserve">. </w:t>
      </w:r>
    </w:p>
    <w:p w14:paraId="5446DB1E" w14:textId="3D50F7FF" w:rsidR="00CF00CF" w:rsidRDefault="00CF00CF" w:rsidP="006B54BD">
      <w:pPr>
        <w:pStyle w:val="NoSpacing"/>
        <w:rPr>
          <w:rFonts w:ascii="Garamond" w:hAnsi="Garamond"/>
        </w:rPr>
      </w:pPr>
    </w:p>
    <w:p w14:paraId="6646D344" w14:textId="56A85037" w:rsidR="00CF00CF" w:rsidRDefault="00EA5B7F" w:rsidP="006B54BD">
      <w:pPr>
        <w:pStyle w:val="NoSpacing"/>
        <w:rPr>
          <w:rFonts w:ascii="Garamond" w:hAnsi="Garamond"/>
        </w:rPr>
      </w:pPr>
      <w:r>
        <w:rPr>
          <w:rFonts w:ascii="Garamond" w:hAnsi="Garamond"/>
        </w:rPr>
        <w:t>N</w:t>
      </w:r>
      <w:r w:rsidR="00CF00CF">
        <w:rPr>
          <w:rFonts w:ascii="Garamond" w:hAnsi="Garamond"/>
        </w:rPr>
        <w:t>o matter how much we think we are in control, God has a funny way of bringing us into places, or placing us in certain situations, that we would never have imagined for ourselves.</w:t>
      </w:r>
      <w:r w:rsidR="00680ABB">
        <w:rPr>
          <w:rFonts w:ascii="Garamond" w:hAnsi="Garamond"/>
        </w:rPr>
        <w:t xml:space="preserve"> </w:t>
      </w:r>
      <w:r w:rsidR="00B53A52">
        <w:rPr>
          <w:rFonts w:ascii="Garamond" w:hAnsi="Garamond"/>
        </w:rPr>
        <w:t>But</w:t>
      </w:r>
      <w:r w:rsidR="006F4F0A">
        <w:rPr>
          <w:rFonts w:ascii="Garamond" w:hAnsi="Garamond"/>
        </w:rPr>
        <w:t xml:space="preserve"> try as we might</w:t>
      </w:r>
      <w:r w:rsidR="00B53A52">
        <w:rPr>
          <w:rFonts w:ascii="Garamond" w:hAnsi="Garamond"/>
        </w:rPr>
        <w:t xml:space="preserve"> we can’t avoid it</w:t>
      </w:r>
      <w:r w:rsidR="006F4F0A">
        <w:rPr>
          <w:rFonts w:ascii="Garamond" w:hAnsi="Garamond"/>
        </w:rPr>
        <w:t xml:space="preserve">. </w:t>
      </w:r>
      <w:r w:rsidR="00A11E2F">
        <w:rPr>
          <w:rFonts w:ascii="Garamond" w:hAnsi="Garamond"/>
        </w:rPr>
        <w:t xml:space="preserve">And maybe we, too, would start to realize that this isn’t </w:t>
      </w:r>
      <w:r>
        <w:rPr>
          <w:rFonts w:ascii="Garamond" w:hAnsi="Garamond"/>
        </w:rPr>
        <w:t xml:space="preserve">because </w:t>
      </w:r>
      <w:r w:rsidR="00A11E2F">
        <w:rPr>
          <w:rFonts w:ascii="Garamond" w:hAnsi="Garamond"/>
        </w:rPr>
        <w:t xml:space="preserve">God </w:t>
      </w:r>
      <w:r>
        <w:rPr>
          <w:rFonts w:ascii="Garamond" w:hAnsi="Garamond"/>
        </w:rPr>
        <w:t xml:space="preserve">is </w:t>
      </w:r>
      <w:r w:rsidR="00A11E2F">
        <w:rPr>
          <w:rFonts w:ascii="Garamond" w:hAnsi="Garamond"/>
        </w:rPr>
        <w:t xml:space="preserve">being vindictive or petty, but </w:t>
      </w:r>
      <w:r>
        <w:rPr>
          <w:rFonts w:ascii="Garamond" w:hAnsi="Garamond"/>
        </w:rPr>
        <w:t>because</w:t>
      </w:r>
      <w:r w:rsidR="00A11E2F">
        <w:rPr>
          <w:rFonts w:ascii="Garamond" w:hAnsi="Garamond"/>
        </w:rPr>
        <w:t xml:space="preserve"> God</w:t>
      </w:r>
      <w:r>
        <w:rPr>
          <w:rFonts w:ascii="Garamond" w:hAnsi="Garamond"/>
        </w:rPr>
        <w:t xml:space="preserve"> desires to pour his</w:t>
      </w:r>
      <w:r w:rsidR="00A11E2F">
        <w:rPr>
          <w:rFonts w:ascii="Garamond" w:hAnsi="Garamond"/>
        </w:rPr>
        <w:t xml:space="preserve"> grace</w:t>
      </w:r>
      <w:r>
        <w:rPr>
          <w:rFonts w:ascii="Garamond" w:hAnsi="Garamond"/>
        </w:rPr>
        <w:t xml:space="preserve"> </w:t>
      </w:r>
      <w:r w:rsidR="00A11E2F">
        <w:rPr>
          <w:rFonts w:ascii="Garamond" w:hAnsi="Garamond"/>
        </w:rPr>
        <w:t>out to us. W</w:t>
      </w:r>
      <w:r w:rsidR="00680ABB">
        <w:rPr>
          <w:rFonts w:ascii="Garamond" w:hAnsi="Garamond"/>
        </w:rPr>
        <w:t xml:space="preserve">e are no more in control of our lives than we are in control of whether summer </w:t>
      </w:r>
      <w:r w:rsidR="0072308D">
        <w:rPr>
          <w:rFonts w:ascii="Garamond" w:hAnsi="Garamond"/>
        </w:rPr>
        <w:t>comes and goes</w:t>
      </w:r>
      <w:r w:rsidR="006F4F0A">
        <w:rPr>
          <w:rFonts w:ascii="Garamond" w:hAnsi="Garamond"/>
        </w:rPr>
        <w:t>;</w:t>
      </w:r>
      <w:r w:rsidR="00B53A52">
        <w:rPr>
          <w:rFonts w:ascii="Garamond" w:hAnsi="Garamond"/>
        </w:rPr>
        <w:t xml:space="preserve"> w</w:t>
      </w:r>
      <w:r w:rsidR="00680ABB">
        <w:rPr>
          <w:rFonts w:ascii="Garamond" w:hAnsi="Garamond"/>
        </w:rPr>
        <w:t>e are no more in control of our lives than we are in control of</w:t>
      </w:r>
      <w:r w:rsidR="0072308D">
        <w:rPr>
          <w:rFonts w:ascii="Garamond" w:hAnsi="Garamond"/>
        </w:rPr>
        <w:t xml:space="preserve"> the leaves falling or the snow melting</w:t>
      </w:r>
      <w:r w:rsidR="007F5C0F">
        <w:rPr>
          <w:rFonts w:ascii="Garamond" w:hAnsi="Garamond"/>
        </w:rPr>
        <w:t>.</w:t>
      </w:r>
      <w:r w:rsidR="00A11E2F">
        <w:rPr>
          <w:rFonts w:ascii="Garamond" w:hAnsi="Garamond"/>
        </w:rPr>
        <w:t xml:space="preserve"> And </w:t>
      </w:r>
      <w:r w:rsidR="00261B36">
        <w:rPr>
          <w:rFonts w:ascii="Garamond" w:hAnsi="Garamond"/>
        </w:rPr>
        <w:t>thank God</w:t>
      </w:r>
      <w:r w:rsidR="00A11E2F">
        <w:rPr>
          <w:rFonts w:ascii="Garamond" w:hAnsi="Garamond"/>
        </w:rPr>
        <w:t>.</w:t>
      </w:r>
      <w:r w:rsidR="00261B36">
        <w:rPr>
          <w:rFonts w:ascii="Garamond" w:hAnsi="Garamond"/>
        </w:rPr>
        <w:t xml:space="preserve"> Often, we imagine hell being a place where unrepentant sinners go after they die. But the bible is clear. Hell is the moment when God </w:t>
      </w:r>
      <w:r w:rsidR="00135F10">
        <w:rPr>
          <w:rFonts w:ascii="Garamond" w:hAnsi="Garamond"/>
        </w:rPr>
        <w:t>leaves</w:t>
      </w:r>
      <w:r w:rsidR="00261B36">
        <w:rPr>
          <w:rFonts w:ascii="Garamond" w:hAnsi="Garamond"/>
        </w:rPr>
        <w:t xml:space="preserve"> you to figure life out for yourself.</w:t>
      </w:r>
      <w:r w:rsidR="0000334F">
        <w:rPr>
          <w:rStyle w:val="FootnoteReference"/>
          <w:rFonts w:ascii="Garamond" w:hAnsi="Garamond"/>
        </w:rPr>
        <w:footnoteReference w:id="5"/>
      </w:r>
      <w:r w:rsidR="0007465A">
        <w:rPr>
          <w:rFonts w:ascii="Garamond" w:hAnsi="Garamond"/>
        </w:rPr>
        <w:t xml:space="preserve"> </w:t>
      </w:r>
    </w:p>
    <w:p w14:paraId="336C82C2" w14:textId="64E10D5D" w:rsidR="00FC6BCA" w:rsidRDefault="00FC6BCA" w:rsidP="006B54BD">
      <w:pPr>
        <w:pStyle w:val="NoSpacing"/>
        <w:rPr>
          <w:rFonts w:ascii="Garamond" w:hAnsi="Garamond"/>
        </w:rPr>
      </w:pPr>
    </w:p>
    <w:p w14:paraId="03BC8B93" w14:textId="3E25D2C1" w:rsidR="00D24F81" w:rsidRDefault="00FC6BCA" w:rsidP="006B54BD">
      <w:pPr>
        <w:pStyle w:val="NoSpacing"/>
        <w:rPr>
          <w:rFonts w:ascii="Garamond" w:hAnsi="Garamond"/>
        </w:rPr>
      </w:pPr>
      <w:r>
        <w:rPr>
          <w:rFonts w:ascii="Garamond" w:hAnsi="Garamond"/>
        </w:rPr>
        <w:t xml:space="preserve">If we look further, in vv.9-11, </w:t>
      </w:r>
      <w:r w:rsidR="00ED3D4D">
        <w:rPr>
          <w:rFonts w:ascii="Garamond" w:hAnsi="Garamond"/>
        </w:rPr>
        <w:t xml:space="preserve">this is what the Preacher writes </w:t>
      </w:r>
      <w:r>
        <w:rPr>
          <w:rFonts w:ascii="Garamond" w:hAnsi="Garamond"/>
        </w:rPr>
        <w:t xml:space="preserve">after </w:t>
      </w:r>
      <w:r w:rsidR="00ED3D4D">
        <w:rPr>
          <w:rFonts w:ascii="Garamond" w:hAnsi="Garamond"/>
        </w:rPr>
        <w:t>he’s</w:t>
      </w:r>
      <w:r>
        <w:rPr>
          <w:rFonts w:ascii="Garamond" w:hAnsi="Garamond"/>
        </w:rPr>
        <w:t xml:space="preserve"> exhausted all </w:t>
      </w:r>
      <w:r w:rsidR="00ED3D4D">
        <w:rPr>
          <w:rFonts w:ascii="Garamond" w:hAnsi="Garamond"/>
        </w:rPr>
        <w:t xml:space="preserve">his </w:t>
      </w:r>
      <w:r>
        <w:rPr>
          <w:rFonts w:ascii="Garamond" w:hAnsi="Garamond"/>
        </w:rPr>
        <w:t xml:space="preserve">resources in trying to </w:t>
      </w:r>
      <w:r w:rsidR="00ED3D4D">
        <w:rPr>
          <w:rFonts w:ascii="Garamond" w:hAnsi="Garamond"/>
        </w:rPr>
        <w:t>find life’</w:t>
      </w:r>
      <w:r>
        <w:rPr>
          <w:rFonts w:ascii="Garamond" w:hAnsi="Garamond"/>
        </w:rPr>
        <w:t>s</w:t>
      </w:r>
      <w:r w:rsidR="00ED3D4D">
        <w:rPr>
          <w:rFonts w:ascii="Garamond" w:hAnsi="Garamond"/>
        </w:rPr>
        <w:t xml:space="preserve"> answers</w:t>
      </w:r>
      <w:r>
        <w:rPr>
          <w:rFonts w:ascii="Garamond" w:hAnsi="Garamond"/>
        </w:rPr>
        <w:t>: “What gain has the worker from his toil? I have seen the business that God has given to the children of man to be busy with. He has made everything beautiful in its time. Also, he has put eternity into man’s heart, yet so that he cannot find out what God has done from the beginning to the end.”</w:t>
      </w:r>
    </w:p>
    <w:p w14:paraId="74CB4183" w14:textId="77777777" w:rsidR="00D24F81" w:rsidRDefault="00D24F81" w:rsidP="006B54BD">
      <w:pPr>
        <w:pStyle w:val="NoSpacing"/>
        <w:rPr>
          <w:rFonts w:ascii="Garamond" w:hAnsi="Garamond"/>
        </w:rPr>
      </w:pPr>
    </w:p>
    <w:p w14:paraId="56297E8D" w14:textId="77777777" w:rsidR="00D8222B" w:rsidRDefault="00D8222B" w:rsidP="006B54BD">
      <w:pPr>
        <w:pStyle w:val="NoSpacing"/>
        <w:rPr>
          <w:rFonts w:ascii="Garamond" w:hAnsi="Garamond"/>
        </w:rPr>
      </w:pPr>
      <w:r>
        <w:rPr>
          <w:rFonts w:ascii="Garamond" w:hAnsi="Garamond"/>
        </w:rPr>
        <w:t>In other words, h</w:t>
      </w:r>
      <w:r w:rsidR="00FC6BCA">
        <w:rPr>
          <w:rFonts w:ascii="Garamond" w:hAnsi="Garamond"/>
        </w:rPr>
        <w:t xml:space="preserve">e’s saying surrendering control is also learning to realize that we are not entitled to answers. </w:t>
      </w:r>
      <w:r w:rsidR="00ED3D4D">
        <w:rPr>
          <w:rFonts w:ascii="Garamond" w:hAnsi="Garamond"/>
        </w:rPr>
        <w:t>That just because we give God control does</w:t>
      </w:r>
      <w:r>
        <w:rPr>
          <w:rFonts w:ascii="Garamond" w:hAnsi="Garamond"/>
        </w:rPr>
        <w:t xml:space="preserve"> not</w:t>
      </w:r>
      <w:r w:rsidR="00ED3D4D">
        <w:rPr>
          <w:rFonts w:ascii="Garamond" w:hAnsi="Garamond"/>
        </w:rPr>
        <w:t xml:space="preserve"> mean we </w:t>
      </w:r>
      <w:r>
        <w:rPr>
          <w:rFonts w:ascii="Garamond" w:hAnsi="Garamond"/>
        </w:rPr>
        <w:t>should</w:t>
      </w:r>
      <w:r w:rsidR="00ED3D4D">
        <w:rPr>
          <w:rFonts w:ascii="Garamond" w:hAnsi="Garamond"/>
        </w:rPr>
        <w:t xml:space="preserve"> expect </w:t>
      </w:r>
      <w:r>
        <w:rPr>
          <w:rFonts w:ascii="Garamond" w:hAnsi="Garamond"/>
        </w:rPr>
        <w:t>G</w:t>
      </w:r>
      <w:r w:rsidR="00ED3D4D">
        <w:rPr>
          <w:rFonts w:ascii="Garamond" w:hAnsi="Garamond"/>
        </w:rPr>
        <w:t xml:space="preserve">od </w:t>
      </w:r>
      <w:r>
        <w:rPr>
          <w:rFonts w:ascii="Garamond" w:hAnsi="Garamond"/>
        </w:rPr>
        <w:t>to</w:t>
      </w:r>
      <w:r w:rsidR="00ED3D4D">
        <w:rPr>
          <w:rFonts w:ascii="Garamond" w:hAnsi="Garamond"/>
        </w:rPr>
        <w:t xml:space="preserve"> give us th</w:t>
      </w:r>
      <w:r w:rsidR="00A11E2F">
        <w:rPr>
          <w:rFonts w:ascii="Garamond" w:hAnsi="Garamond"/>
        </w:rPr>
        <w:t xml:space="preserve">e </w:t>
      </w:r>
      <w:r w:rsidR="00ED3D4D">
        <w:rPr>
          <w:rFonts w:ascii="Garamond" w:hAnsi="Garamond"/>
        </w:rPr>
        <w:t>answers in return. In fact, w</w:t>
      </w:r>
      <w:r w:rsidR="00ED3D4D">
        <w:rPr>
          <w:rFonts w:ascii="Garamond" w:hAnsi="Garamond"/>
        </w:rPr>
        <w:t>hat the Preacher is saying is that God has</w:t>
      </w:r>
      <w:r w:rsidR="00ED3D4D">
        <w:rPr>
          <w:rFonts w:ascii="Garamond" w:hAnsi="Garamond"/>
        </w:rPr>
        <w:t xml:space="preserve"> actually</w:t>
      </w:r>
      <w:r w:rsidR="00ED3D4D">
        <w:rPr>
          <w:rFonts w:ascii="Garamond" w:hAnsi="Garamond"/>
        </w:rPr>
        <w:t xml:space="preserve"> designed</w:t>
      </w:r>
      <w:r>
        <w:rPr>
          <w:rFonts w:ascii="Garamond" w:hAnsi="Garamond"/>
        </w:rPr>
        <w:t>, in fact, he’s rigged,</w:t>
      </w:r>
      <w:r w:rsidR="00ED3D4D">
        <w:rPr>
          <w:rFonts w:ascii="Garamond" w:hAnsi="Garamond"/>
        </w:rPr>
        <w:t xml:space="preserve"> the world in such a way that we would be forced to live by faith not just by sight, so that we would learn to live a life </w:t>
      </w:r>
      <w:r w:rsidR="00ED3D4D">
        <w:rPr>
          <w:rFonts w:ascii="Garamond" w:hAnsi="Garamond"/>
        </w:rPr>
        <w:t xml:space="preserve">that </w:t>
      </w:r>
      <w:r w:rsidR="00ED3D4D">
        <w:rPr>
          <w:rFonts w:ascii="Garamond" w:hAnsi="Garamond"/>
        </w:rPr>
        <w:t>is not dependent on ourselves but dependent upon God</w:t>
      </w:r>
      <w:r w:rsidR="00ED3D4D">
        <w:rPr>
          <w:rFonts w:ascii="Garamond" w:hAnsi="Garamond"/>
        </w:rPr>
        <w:t>. The Preacher is saying l</w:t>
      </w:r>
      <w:r w:rsidR="00FC6BCA">
        <w:rPr>
          <w:rFonts w:ascii="Garamond" w:hAnsi="Garamond"/>
        </w:rPr>
        <w:t>ife is a mystery, and we can</w:t>
      </w:r>
      <w:r w:rsidR="00ED3D4D">
        <w:rPr>
          <w:rFonts w:ascii="Garamond" w:hAnsi="Garamond"/>
        </w:rPr>
        <w:t>not</w:t>
      </w:r>
      <w:r w:rsidR="00FC6BCA">
        <w:rPr>
          <w:rFonts w:ascii="Garamond" w:hAnsi="Garamond"/>
        </w:rPr>
        <w:t xml:space="preserve"> figure it out.</w:t>
      </w:r>
      <w:r w:rsidR="00ED3D4D">
        <w:rPr>
          <w:rFonts w:ascii="Garamond" w:hAnsi="Garamond"/>
        </w:rPr>
        <w:t xml:space="preserve"> I</w:t>
      </w:r>
      <w:r w:rsidR="00FC6BCA">
        <w:rPr>
          <w:rFonts w:ascii="Garamond" w:hAnsi="Garamond"/>
        </w:rPr>
        <w:t>t’</w:t>
      </w:r>
      <w:r w:rsidR="00ED3D4D">
        <w:rPr>
          <w:rFonts w:ascii="Garamond" w:hAnsi="Garamond"/>
        </w:rPr>
        <w:t>s</w:t>
      </w:r>
      <w:r w:rsidR="00FC6BCA">
        <w:rPr>
          <w:rFonts w:ascii="Garamond" w:hAnsi="Garamond"/>
        </w:rPr>
        <w:t xml:space="preserve"> like God h</w:t>
      </w:r>
      <w:r w:rsidR="00A11E2F">
        <w:rPr>
          <w:rFonts w:ascii="Garamond" w:hAnsi="Garamond"/>
        </w:rPr>
        <w:t>olds</w:t>
      </w:r>
      <w:r w:rsidR="00FC6BCA">
        <w:rPr>
          <w:rFonts w:ascii="Garamond" w:hAnsi="Garamond"/>
        </w:rPr>
        <w:t xml:space="preserve"> the key” to life’s greatest myster</w:t>
      </w:r>
      <w:r w:rsidR="00ED3D4D">
        <w:rPr>
          <w:rFonts w:ascii="Garamond" w:hAnsi="Garamond"/>
        </w:rPr>
        <w:t>ies, but “</w:t>
      </w:r>
      <w:r w:rsidR="00FC6BCA">
        <w:rPr>
          <w:rFonts w:ascii="Garamond" w:hAnsi="Garamond"/>
        </w:rPr>
        <w:t>he does not give it to you or me.”</w:t>
      </w:r>
      <w:r>
        <w:rPr>
          <w:rFonts w:ascii="Garamond" w:hAnsi="Garamond"/>
        </w:rPr>
        <w:t xml:space="preserve"> God has placed eternity into our hearts so that we would learn be satisfied in him, so that we would trust in him, even if he doesn’t give us all of the answers.</w:t>
      </w:r>
    </w:p>
    <w:p w14:paraId="7B908338" w14:textId="2B08BE81" w:rsidR="00D8222B" w:rsidRDefault="00D8222B" w:rsidP="006B54BD">
      <w:pPr>
        <w:pStyle w:val="NoSpacing"/>
        <w:rPr>
          <w:rFonts w:ascii="Garamond" w:hAnsi="Garamond"/>
        </w:rPr>
      </w:pPr>
      <w:r>
        <w:rPr>
          <w:rFonts w:ascii="Garamond" w:hAnsi="Garamond"/>
        </w:rPr>
        <w:lastRenderedPageBreak/>
        <w:t>Surrendering control to God is about learning to trust in him. He may not always reveal to you why he’s called you to certain places, or why he’s surrounded you with certain people. But that’s okay. Your job is not to know everything but to trust in the one who does, to trust that whatever season he has placed you in it</w:t>
      </w:r>
      <w:r w:rsidR="00F4620E">
        <w:rPr>
          <w:rFonts w:ascii="Garamond" w:hAnsi="Garamond"/>
        </w:rPr>
        <w:t xml:space="preserve"> is</w:t>
      </w:r>
      <w:r>
        <w:rPr>
          <w:rFonts w:ascii="Garamond" w:hAnsi="Garamond"/>
        </w:rPr>
        <w:t xml:space="preserve"> according to his good purposes for your life. </w:t>
      </w:r>
    </w:p>
    <w:p w14:paraId="09811310" w14:textId="37C50921" w:rsidR="0071242E" w:rsidRDefault="0071242E" w:rsidP="006B54BD">
      <w:pPr>
        <w:pStyle w:val="NoSpacing"/>
        <w:rPr>
          <w:rFonts w:ascii="Garamond" w:hAnsi="Garamond"/>
        </w:rPr>
      </w:pPr>
    </w:p>
    <w:p w14:paraId="1CFC194C" w14:textId="667EEB41" w:rsidR="0071242E" w:rsidRDefault="0071242E" w:rsidP="006B54BD">
      <w:pPr>
        <w:pStyle w:val="NoSpacing"/>
        <w:rPr>
          <w:rFonts w:ascii="Garamond" w:hAnsi="Garamond"/>
          <w:b/>
          <w:bCs/>
        </w:rPr>
      </w:pPr>
      <w:r>
        <w:rPr>
          <w:rFonts w:ascii="Garamond" w:hAnsi="Garamond"/>
          <w:b/>
          <w:bCs/>
        </w:rPr>
        <w:t xml:space="preserve">Pastoral Note: </w:t>
      </w:r>
    </w:p>
    <w:p w14:paraId="2E140331" w14:textId="50CB3BD4" w:rsidR="0071242E" w:rsidRDefault="0071242E" w:rsidP="006B54BD">
      <w:pPr>
        <w:pStyle w:val="NoSpacing"/>
        <w:rPr>
          <w:rFonts w:ascii="Garamond" w:hAnsi="Garamond"/>
          <w:b/>
          <w:bCs/>
        </w:rPr>
      </w:pPr>
    </w:p>
    <w:p w14:paraId="42A725A8" w14:textId="401FE1A1" w:rsidR="00CD08C0" w:rsidRDefault="0071242E" w:rsidP="006B54BD">
      <w:pPr>
        <w:pStyle w:val="NoSpacing"/>
        <w:rPr>
          <w:rFonts w:ascii="Garamond" w:hAnsi="Garamond"/>
        </w:rPr>
      </w:pPr>
      <w:r>
        <w:rPr>
          <w:rFonts w:ascii="Garamond" w:hAnsi="Garamond"/>
        </w:rPr>
        <w:t>The Preacher began his quest looking for answers, but what he came to realize in this chapter was that he was actually looking for something else the entire time.</w:t>
      </w:r>
      <w:r w:rsidR="00312479">
        <w:rPr>
          <w:rFonts w:ascii="Garamond" w:hAnsi="Garamond"/>
        </w:rPr>
        <w:t xml:space="preserve"> But it wasn’t by being distracted, or by laughing at life with cynical humor, or by secluding himself in willful ignorance that he arrived </w:t>
      </w:r>
      <w:r w:rsidR="00CD08C0">
        <w:rPr>
          <w:rFonts w:ascii="Garamond" w:hAnsi="Garamond"/>
        </w:rPr>
        <w:t>at</w:t>
      </w:r>
      <w:r w:rsidR="00312479">
        <w:rPr>
          <w:rFonts w:ascii="Garamond" w:hAnsi="Garamond"/>
        </w:rPr>
        <w:t xml:space="preserve"> profound humility</w:t>
      </w:r>
      <w:r w:rsidR="00A53DEC">
        <w:rPr>
          <w:rFonts w:ascii="Garamond" w:hAnsi="Garamond"/>
        </w:rPr>
        <w:t xml:space="preserve"> and learned to trust in God</w:t>
      </w:r>
      <w:r w:rsidR="00312479">
        <w:rPr>
          <w:rFonts w:ascii="Garamond" w:hAnsi="Garamond"/>
        </w:rPr>
        <w:t xml:space="preserve">. He came to see God and his profound dependence upon him </w:t>
      </w:r>
      <w:r w:rsidR="00A53DEC">
        <w:rPr>
          <w:rFonts w:ascii="Garamond" w:hAnsi="Garamond"/>
        </w:rPr>
        <w:t xml:space="preserve">only </w:t>
      </w:r>
      <w:r w:rsidR="00312479">
        <w:rPr>
          <w:rFonts w:ascii="Garamond" w:hAnsi="Garamond"/>
        </w:rPr>
        <w:t>by being real with himself</w:t>
      </w:r>
      <w:r w:rsidR="00A53DEC">
        <w:rPr>
          <w:rFonts w:ascii="Garamond" w:hAnsi="Garamond"/>
        </w:rPr>
        <w:t xml:space="preserve">, and only </w:t>
      </w:r>
      <w:r w:rsidR="00312479">
        <w:rPr>
          <w:rFonts w:ascii="Garamond" w:hAnsi="Garamond"/>
        </w:rPr>
        <w:t>by being honest about the things that keep</w:t>
      </w:r>
      <w:r w:rsidR="00CD08C0">
        <w:rPr>
          <w:rFonts w:ascii="Garamond" w:hAnsi="Garamond"/>
        </w:rPr>
        <w:t xml:space="preserve"> all of</w:t>
      </w:r>
      <w:r w:rsidR="00312479">
        <w:rPr>
          <w:rFonts w:ascii="Garamond" w:hAnsi="Garamond"/>
        </w:rPr>
        <w:t xml:space="preserve"> us awake at nigh</w:t>
      </w:r>
      <w:r w:rsidR="00CD08C0">
        <w:rPr>
          <w:rFonts w:ascii="Garamond" w:hAnsi="Garamond"/>
        </w:rPr>
        <w:t>t</w:t>
      </w:r>
      <w:r w:rsidR="00A53DEC">
        <w:rPr>
          <w:rFonts w:ascii="Garamond" w:hAnsi="Garamond"/>
        </w:rPr>
        <w:t>.</w:t>
      </w:r>
    </w:p>
    <w:p w14:paraId="02EF311C" w14:textId="2D3BA1A4" w:rsidR="00CD08C0" w:rsidRDefault="00CD08C0" w:rsidP="006B54BD">
      <w:pPr>
        <w:pStyle w:val="NoSpacing"/>
        <w:rPr>
          <w:rFonts w:ascii="Garamond" w:hAnsi="Garamond"/>
        </w:rPr>
      </w:pPr>
    </w:p>
    <w:p w14:paraId="63B4D956" w14:textId="6FA6D0B6" w:rsidR="00CD08C0" w:rsidRDefault="002818CF" w:rsidP="006B54BD">
      <w:pPr>
        <w:pStyle w:val="NoSpacing"/>
        <w:rPr>
          <w:rFonts w:ascii="Garamond" w:hAnsi="Garamond"/>
        </w:rPr>
      </w:pPr>
      <w:r>
        <w:rPr>
          <w:rFonts w:ascii="Garamond" w:hAnsi="Garamond"/>
        </w:rPr>
        <w:t>Only after years and years of investigation did the Preacher come to see that there</w:t>
      </w:r>
      <w:r w:rsidR="00A53DEC">
        <w:rPr>
          <w:rFonts w:ascii="Garamond" w:hAnsi="Garamond"/>
        </w:rPr>
        <w:t xml:space="preserve"> was</w:t>
      </w:r>
      <w:r>
        <w:rPr>
          <w:rFonts w:ascii="Garamond" w:hAnsi="Garamond"/>
        </w:rPr>
        <w:t xml:space="preserve"> a sort of vanity to the investigation itself, but it was necessary because it was the means by which God opened up his eyes to see that he is not in control. And that’s the beauty of who God is, that God takes even our vanity and can use it to humble us and t</w:t>
      </w:r>
      <w:r w:rsidR="00A53DEC">
        <w:rPr>
          <w:rFonts w:ascii="Garamond" w:hAnsi="Garamond"/>
        </w:rPr>
        <w:t xml:space="preserve">o lead us to himself. </w:t>
      </w:r>
    </w:p>
    <w:p w14:paraId="6DA1C515" w14:textId="7212B747" w:rsidR="00965D85" w:rsidRDefault="00965D85" w:rsidP="006B54BD">
      <w:pPr>
        <w:pStyle w:val="NoSpacing"/>
        <w:rPr>
          <w:rFonts w:ascii="Garamond" w:hAnsi="Garamond"/>
        </w:rPr>
      </w:pPr>
    </w:p>
    <w:p w14:paraId="530E1A59" w14:textId="4B31E942" w:rsidR="00965D85" w:rsidRDefault="00965D85" w:rsidP="006B54BD">
      <w:pPr>
        <w:pStyle w:val="NoSpacing"/>
        <w:rPr>
          <w:rFonts w:ascii="Garamond" w:hAnsi="Garamond"/>
        </w:rPr>
      </w:pPr>
      <w:r>
        <w:rPr>
          <w:rFonts w:ascii="Garamond" w:hAnsi="Garamond"/>
        </w:rPr>
        <w:t>In that sense, I guess</w:t>
      </w:r>
      <w:r w:rsidR="006A74C0">
        <w:rPr>
          <w:rFonts w:ascii="Garamond" w:hAnsi="Garamond"/>
        </w:rPr>
        <w:t xml:space="preserve"> what</w:t>
      </w:r>
      <w:r>
        <w:rPr>
          <w:rFonts w:ascii="Garamond" w:hAnsi="Garamond"/>
        </w:rPr>
        <w:t xml:space="preserve"> I’m trying to say is that we have to take </w:t>
      </w:r>
      <w:r w:rsidR="006A74C0">
        <w:rPr>
          <w:rFonts w:ascii="Garamond" w:hAnsi="Garamond"/>
        </w:rPr>
        <w:t xml:space="preserve">even </w:t>
      </w:r>
      <w:r>
        <w:rPr>
          <w:rFonts w:ascii="Garamond" w:hAnsi="Garamond"/>
        </w:rPr>
        <w:t xml:space="preserve">our </w:t>
      </w:r>
      <w:r w:rsidR="006A74C0">
        <w:rPr>
          <w:rFonts w:ascii="Garamond" w:hAnsi="Garamond"/>
        </w:rPr>
        <w:t xml:space="preserve">own </w:t>
      </w:r>
      <w:r>
        <w:rPr>
          <w:rFonts w:ascii="Garamond" w:hAnsi="Garamond"/>
        </w:rPr>
        <w:t>vanity seriously, because it’s only by taking vanity seriously that we realize that vanity is just that: vanity.</w:t>
      </w:r>
      <w:r w:rsidR="006A74C0">
        <w:rPr>
          <w:rFonts w:ascii="Garamond" w:hAnsi="Garamond"/>
        </w:rPr>
        <w:t xml:space="preserve"> Which means surrendering control to God is not just something that happens, but it’s something that needs to be lived out, and that also takes time and practice. But unless we go through the process of learning to live like we are not in control, we will never </w:t>
      </w:r>
      <w:r w:rsidR="00AD433E">
        <w:rPr>
          <w:rFonts w:ascii="Garamond" w:hAnsi="Garamond"/>
        </w:rPr>
        <w:t xml:space="preserve">truly </w:t>
      </w:r>
      <w:r w:rsidR="006A74C0">
        <w:rPr>
          <w:rFonts w:ascii="Garamond" w:hAnsi="Garamond"/>
        </w:rPr>
        <w:t>understand what</w:t>
      </w:r>
      <w:r>
        <w:rPr>
          <w:rFonts w:ascii="Garamond" w:hAnsi="Garamond"/>
        </w:rPr>
        <w:t xml:space="preserve"> a glorious gift faith is</w:t>
      </w:r>
      <w:r w:rsidR="00AD433E">
        <w:rPr>
          <w:rFonts w:ascii="Garamond" w:hAnsi="Garamond"/>
        </w:rPr>
        <w:t>, nor experience the profound depth of his love for us.</w:t>
      </w:r>
    </w:p>
    <w:p w14:paraId="3C7B2676" w14:textId="5B7F513C" w:rsidR="006A74C0" w:rsidRDefault="006A74C0" w:rsidP="006B54BD">
      <w:pPr>
        <w:pStyle w:val="NoSpacing"/>
        <w:rPr>
          <w:rFonts w:ascii="Garamond" w:hAnsi="Garamond"/>
        </w:rPr>
      </w:pPr>
    </w:p>
    <w:p w14:paraId="3E5C58DE" w14:textId="695EBE22" w:rsidR="006A74C0" w:rsidRDefault="006A74C0" w:rsidP="006B54BD">
      <w:pPr>
        <w:pStyle w:val="NoSpacing"/>
        <w:rPr>
          <w:rFonts w:ascii="Garamond" w:hAnsi="Garamond"/>
        </w:rPr>
      </w:pPr>
      <w:r>
        <w:rPr>
          <w:rFonts w:ascii="Garamond" w:hAnsi="Garamond"/>
        </w:rPr>
        <w:t>From a sermon he once preached, Dietrich Bonhoeffer wrote this: “Those who do not know what it feels like to wrestle anxiously with the most profound questions of life, of one’s own life, and then to keep watch in anticipation and yearning until the truth is unveiled – cannot imagine how glorious is the moment when clarity emerges.”</w:t>
      </w:r>
      <w:r>
        <w:rPr>
          <w:rStyle w:val="FootnoteReference"/>
          <w:rFonts w:ascii="Garamond" w:hAnsi="Garamond"/>
        </w:rPr>
        <w:footnoteReference w:id="6"/>
      </w:r>
      <w:r w:rsidR="00F35953">
        <w:rPr>
          <w:rFonts w:ascii="Garamond" w:hAnsi="Garamond"/>
        </w:rPr>
        <w:t xml:space="preserve"> May we live like we are not in control, so that we can experience the one who is. </w:t>
      </w:r>
      <w:r w:rsidR="0099290D">
        <w:rPr>
          <w:rFonts w:ascii="Garamond" w:hAnsi="Garamond"/>
        </w:rPr>
        <w:t>Amen.</w:t>
      </w:r>
      <w:bookmarkStart w:id="0" w:name="_GoBack"/>
      <w:bookmarkEnd w:id="0"/>
    </w:p>
    <w:p w14:paraId="5BDBC781" w14:textId="19817416" w:rsidR="00A53DEC" w:rsidRDefault="00A53DEC" w:rsidP="006B54BD">
      <w:pPr>
        <w:pStyle w:val="NoSpacing"/>
        <w:rPr>
          <w:rFonts w:ascii="Garamond" w:hAnsi="Garamond"/>
        </w:rPr>
      </w:pPr>
    </w:p>
    <w:p w14:paraId="164F29C4" w14:textId="77777777" w:rsidR="00A53DEC" w:rsidRPr="0071242E" w:rsidRDefault="00A53DEC" w:rsidP="006B54BD">
      <w:pPr>
        <w:pStyle w:val="NoSpacing"/>
        <w:rPr>
          <w:rFonts w:ascii="Garamond" w:hAnsi="Garamond"/>
        </w:rPr>
      </w:pPr>
    </w:p>
    <w:p w14:paraId="035B0092" w14:textId="77777777" w:rsidR="00D26648" w:rsidRPr="00F47D65" w:rsidRDefault="00D26648" w:rsidP="006B54BD">
      <w:pPr>
        <w:pStyle w:val="NoSpacing"/>
        <w:rPr>
          <w:rFonts w:ascii="Garamond" w:hAnsi="Garamond"/>
        </w:rPr>
      </w:pPr>
    </w:p>
    <w:sectPr w:rsidR="00D26648" w:rsidRPr="00F47D65" w:rsidSect="009F4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934D1" w14:textId="77777777" w:rsidR="0079767D" w:rsidRDefault="0079767D" w:rsidP="00791D9F">
      <w:r>
        <w:separator/>
      </w:r>
    </w:p>
  </w:endnote>
  <w:endnote w:type="continuationSeparator" w:id="0">
    <w:p w14:paraId="23A33A3C" w14:textId="77777777" w:rsidR="0079767D" w:rsidRDefault="0079767D" w:rsidP="0079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52A3" w14:textId="77777777" w:rsidR="0079767D" w:rsidRDefault="0079767D" w:rsidP="00791D9F">
      <w:r>
        <w:separator/>
      </w:r>
    </w:p>
  </w:footnote>
  <w:footnote w:type="continuationSeparator" w:id="0">
    <w:p w14:paraId="447E2238" w14:textId="77777777" w:rsidR="0079767D" w:rsidRDefault="0079767D" w:rsidP="00791D9F">
      <w:r>
        <w:continuationSeparator/>
      </w:r>
    </w:p>
  </w:footnote>
  <w:footnote w:id="1">
    <w:p w14:paraId="215338E4" w14:textId="578DB43C" w:rsidR="002A1B70" w:rsidRPr="00DF031E" w:rsidRDefault="002A1B70">
      <w:pPr>
        <w:pStyle w:val="FootnoteText"/>
        <w:rPr>
          <w:rFonts w:ascii="Garamond" w:hAnsi="Garamond"/>
        </w:rPr>
      </w:pPr>
      <w:r w:rsidRPr="00DF031E">
        <w:rPr>
          <w:rStyle w:val="FootnoteReference"/>
          <w:rFonts w:ascii="Garamond" w:hAnsi="Garamond"/>
        </w:rPr>
        <w:footnoteRef/>
      </w:r>
      <w:r w:rsidRPr="00DF031E">
        <w:rPr>
          <w:rFonts w:ascii="Garamond" w:hAnsi="Garamond"/>
        </w:rPr>
        <w:t xml:space="preserve"> Ecclesiastes 2:13-14</w:t>
      </w:r>
    </w:p>
  </w:footnote>
  <w:footnote w:id="2">
    <w:p w14:paraId="4B818170" w14:textId="14E27A83" w:rsidR="002A1B70" w:rsidRPr="00CA7F2B" w:rsidRDefault="002A1B70">
      <w:pPr>
        <w:pStyle w:val="FootnoteText"/>
        <w:rPr>
          <w:rFonts w:ascii="Garamond" w:hAnsi="Garamond"/>
        </w:rPr>
      </w:pPr>
      <w:r w:rsidRPr="00CA7F2B">
        <w:rPr>
          <w:rStyle w:val="FootnoteReference"/>
          <w:rFonts w:ascii="Garamond" w:hAnsi="Garamond"/>
        </w:rPr>
        <w:footnoteRef/>
      </w:r>
      <w:r w:rsidRPr="00CA7F2B">
        <w:rPr>
          <w:rFonts w:ascii="Garamond" w:hAnsi="Garamond"/>
        </w:rPr>
        <w:t xml:space="preserve"> There’s a study done at Harvard University to see how much students would remember after their studying for an exam. They found that ninety percent of students failed the exam a month after it had taken place.</w:t>
      </w:r>
    </w:p>
  </w:footnote>
  <w:footnote w:id="3">
    <w:p w14:paraId="7647E6AC" w14:textId="1FEE84B2" w:rsidR="002A1B70" w:rsidRPr="00E907D6" w:rsidRDefault="002A1B70">
      <w:pPr>
        <w:pStyle w:val="FootnoteText"/>
      </w:pPr>
      <w:r w:rsidRPr="00CA7F2B">
        <w:rPr>
          <w:rStyle w:val="FootnoteReference"/>
          <w:rFonts w:ascii="Garamond" w:hAnsi="Garamond"/>
        </w:rPr>
        <w:footnoteRef/>
      </w:r>
      <w:r w:rsidRPr="00CA7F2B">
        <w:rPr>
          <w:rFonts w:ascii="Garamond" w:hAnsi="Garamond"/>
        </w:rPr>
        <w:t xml:space="preserve"> Ian A. McFarland, </w:t>
      </w:r>
      <w:r w:rsidRPr="00CA7F2B">
        <w:rPr>
          <w:rFonts w:ascii="Garamond" w:hAnsi="Garamond"/>
          <w:i/>
          <w:iCs/>
        </w:rPr>
        <w:t xml:space="preserve">From Nothing: A Theology of Creation </w:t>
      </w:r>
      <w:r w:rsidRPr="00CA7F2B">
        <w:rPr>
          <w:rFonts w:ascii="Garamond" w:hAnsi="Garamond"/>
        </w:rPr>
        <w:t>(Louisville: Westminster John Knox Press, 2014), 128.</w:t>
      </w:r>
      <w:r>
        <w:t xml:space="preserve"> </w:t>
      </w:r>
    </w:p>
  </w:footnote>
  <w:footnote w:id="4">
    <w:p w14:paraId="0636DE21" w14:textId="0DBC86CC" w:rsidR="002A1B70" w:rsidRPr="00171CA4" w:rsidRDefault="002A1B70">
      <w:pPr>
        <w:pStyle w:val="FootnoteText"/>
        <w:rPr>
          <w:rFonts w:ascii="Garamond" w:hAnsi="Garamond"/>
        </w:rPr>
      </w:pPr>
      <w:r w:rsidRPr="00171CA4">
        <w:rPr>
          <w:rStyle w:val="FootnoteReference"/>
          <w:rFonts w:ascii="Garamond" w:hAnsi="Garamond"/>
        </w:rPr>
        <w:footnoteRef/>
      </w:r>
      <w:r w:rsidRPr="00171CA4">
        <w:rPr>
          <w:rFonts w:ascii="Garamond" w:hAnsi="Garamond"/>
        </w:rPr>
        <w:t xml:space="preserve"> Ecclesiastes 3:1 (ESV). In the NIV, it’s put forth as, “There is a time for everything, and a season for every activity under the heavens.”</w:t>
      </w:r>
    </w:p>
  </w:footnote>
  <w:footnote w:id="5">
    <w:p w14:paraId="3A1FED3C" w14:textId="6E6E00A1" w:rsidR="0000334F" w:rsidRPr="0000334F" w:rsidRDefault="0000334F">
      <w:pPr>
        <w:pStyle w:val="FootnoteText"/>
        <w:rPr>
          <w:rFonts w:ascii="Garamond" w:hAnsi="Garamond"/>
        </w:rPr>
      </w:pPr>
      <w:r w:rsidRPr="0000334F">
        <w:rPr>
          <w:rStyle w:val="FootnoteReference"/>
          <w:rFonts w:ascii="Garamond" w:hAnsi="Garamond"/>
        </w:rPr>
        <w:footnoteRef/>
      </w:r>
      <w:r w:rsidRPr="0000334F">
        <w:rPr>
          <w:rFonts w:ascii="Garamond" w:hAnsi="Garamond"/>
        </w:rPr>
        <w:t xml:space="preserve"> McFarland, </w:t>
      </w:r>
      <w:r w:rsidRPr="0000334F">
        <w:rPr>
          <w:rFonts w:ascii="Garamond" w:hAnsi="Garamond"/>
          <w:i/>
          <w:iCs/>
        </w:rPr>
        <w:t>From Nothing</w:t>
      </w:r>
      <w:r w:rsidRPr="0000334F">
        <w:rPr>
          <w:rFonts w:ascii="Garamond" w:hAnsi="Garamond"/>
        </w:rPr>
        <w:t>, 150.</w:t>
      </w:r>
    </w:p>
  </w:footnote>
  <w:footnote w:id="6">
    <w:p w14:paraId="35B51FF4" w14:textId="74DD36FC" w:rsidR="006A74C0" w:rsidRPr="006A74C0" w:rsidRDefault="006A74C0">
      <w:pPr>
        <w:pStyle w:val="FootnoteText"/>
        <w:rPr>
          <w:rFonts w:ascii="Garamond" w:hAnsi="Garamond"/>
        </w:rPr>
      </w:pPr>
      <w:r w:rsidRPr="006A74C0">
        <w:rPr>
          <w:rStyle w:val="FootnoteReference"/>
          <w:rFonts w:ascii="Garamond" w:hAnsi="Garamond"/>
        </w:rPr>
        <w:footnoteRef/>
      </w:r>
      <w:r w:rsidRPr="006A74C0">
        <w:rPr>
          <w:rFonts w:ascii="Garamond" w:hAnsi="Garamond"/>
        </w:rPr>
        <w:t xml:space="preserve"> Dietrich Bonhoeffer, “Waiting </w:t>
      </w:r>
      <w:proofErr w:type="gramStart"/>
      <w:r w:rsidRPr="006A74C0">
        <w:rPr>
          <w:rFonts w:ascii="Garamond" w:hAnsi="Garamond"/>
        </w:rPr>
        <w:t>At</w:t>
      </w:r>
      <w:proofErr w:type="gramEnd"/>
      <w:r w:rsidRPr="006A74C0">
        <w:rPr>
          <w:rFonts w:ascii="Garamond" w:hAnsi="Garamond"/>
        </w:rPr>
        <w:t xml:space="preserve"> The Door,” in </w:t>
      </w:r>
      <w:r w:rsidRPr="006A74C0">
        <w:rPr>
          <w:rFonts w:ascii="Garamond" w:hAnsi="Garamond"/>
          <w:i/>
          <w:iCs/>
        </w:rPr>
        <w:t>The Collected Sermons of Dietrich Bonhoeffer vol.1</w:t>
      </w:r>
      <w:r w:rsidRPr="006A74C0">
        <w:rPr>
          <w:rFonts w:ascii="Garamond" w:hAnsi="Garamond"/>
        </w:rPr>
        <w:t xml:space="preserve">, ed. Isabel Best (Minneapolis: Fortress Press, 2012), 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BD"/>
    <w:rsid w:val="0000334F"/>
    <w:rsid w:val="00010994"/>
    <w:rsid w:val="00012334"/>
    <w:rsid w:val="00012F7D"/>
    <w:rsid w:val="00024C2B"/>
    <w:rsid w:val="00026BBF"/>
    <w:rsid w:val="00027A7A"/>
    <w:rsid w:val="00027F0A"/>
    <w:rsid w:val="0007465A"/>
    <w:rsid w:val="0008528C"/>
    <w:rsid w:val="000A0947"/>
    <w:rsid w:val="000B6317"/>
    <w:rsid w:val="000C2B96"/>
    <w:rsid w:val="000D1EAE"/>
    <w:rsid w:val="000F4F3C"/>
    <w:rsid w:val="000F66AE"/>
    <w:rsid w:val="0010374E"/>
    <w:rsid w:val="001062E7"/>
    <w:rsid w:val="00113B87"/>
    <w:rsid w:val="0013459F"/>
    <w:rsid w:val="0013564C"/>
    <w:rsid w:val="00135F10"/>
    <w:rsid w:val="001378F6"/>
    <w:rsid w:val="001420F3"/>
    <w:rsid w:val="00142A47"/>
    <w:rsid w:val="00151527"/>
    <w:rsid w:val="001543E2"/>
    <w:rsid w:val="0016300D"/>
    <w:rsid w:val="00171CA4"/>
    <w:rsid w:val="001823B7"/>
    <w:rsid w:val="0019397C"/>
    <w:rsid w:val="00195C5A"/>
    <w:rsid w:val="001D0871"/>
    <w:rsid w:val="001D3E50"/>
    <w:rsid w:val="001F051B"/>
    <w:rsid w:val="0020105E"/>
    <w:rsid w:val="00242397"/>
    <w:rsid w:val="0025227A"/>
    <w:rsid w:val="00261B36"/>
    <w:rsid w:val="00270BDC"/>
    <w:rsid w:val="002818CF"/>
    <w:rsid w:val="002968CF"/>
    <w:rsid w:val="002A1051"/>
    <w:rsid w:val="002A1B70"/>
    <w:rsid w:val="002A2AFB"/>
    <w:rsid w:val="002B0AC8"/>
    <w:rsid w:val="002B4977"/>
    <w:rsid w:val="002C1731"/>
    <w:rsid w:val="002D1E91"/>
    <w:rsid w:val="00306211"/>
    <w:rsid w:val="00310595"/>
    <w:rsid w:val="00312479"/>
    <w:rsid w:val="00324D22"/>
    <w:rsid w:val="003341F5"/>
    <w:rsid w:val="00340BD6"/>
    <w:rsid w:val="003675D5"/>
    <w:rsid w:val="0038000F"/>
    <w:rsid w:val="003931EB"/>
    <w:rsid w:val="003941B8"/>
    <w:rsid w:val="003A1364"/>
    <w:rsid w:val="003B0D51"/>
    <w:rsid w:val="003D09FC"/>
    <w:rsid w:val="003E067F"/>
    <w:rsid w:val="003E6F86"/>
    <w:rsid w:val="00411DB9"/>
    <w:rsid w:val="004271FF"/>
    <w:rsid w:val="00453C8D"/>
    <w:rsid w:val="0046062D"/>
    <w:rsid w:val="00482BBF"/>
    <w:rsid w:val="004B01C3"/>
    <w:rsid w:val="004B13EB"/>
    <w:rsid w:val="004B4620"/>
    <w:rsid w:val="004C1136"/>
    <w:rsid w:val="004D46A5"/>
    <w:rsid w:val="004D46CD"/>
    <w:rsid w:val="004E1678"/>
    <w:rsid w:val="004E7518"/>
    <w:rsid w:val="004F23C3"/>
    <w:rsid w:val="00502560"/>
    <w:rsid w:val="00524AE2"/>
    <w:rsid w:val="0052510D"/>
    <w:rsid w:val="00526377"/>
    <w:rsid w:val="00537D5F"/>
    <w:rsid w:val="00545EFA"/>
    <w:rsid w:val="0055239A"/>
    <w:rsid w:val="005561BF"/>
    <w:rsid w:val="005618F4"/>
    <w:rsid w:val="00565ADC"/>
    <w:rsid w:val="00573FEF"/>
    <w:rsid w:val="00582350"/>
    <w:rsid w:val="00584222"/>
    <w:rsid w:val="00590BBD"/>
    <w:rsid w:val="005A16D4"/>
    <w:rsid w:val="005A5C19"/>
    <w:rsid w:val="005E175E"/>
    <w:rsid w:val="005E3F29"/>
    <w:rsid w:val="005E5149"/>
    <w:rsid w:val="00640CE4"/>
    <w:rsid w:val="0064321B"/>
    <w:rsid w:val="006519DF"/>
    <w:rsid w:val="00653ACB"/>
    <w:rsid w:val="0066254C"/>
    <w:rsid w:val="00664971"/>
    <w:rsid w:val="00680ABB"/>
    <w:rsid w:val="006A74C0"/>
    <w:rsid w:val="006B54BD"/>
    <w:rsid w:val="006C28F4"/>
    <w:rsid w:val="006C4604"/>
    <w:rsid w:val="006C7F63"/>
    <w:rsid w:val="006D4C89"/>
    <w:rsid w:val="006E0751"/>
    <w:rsid w:val="006E5D1C"/>
    <w:rsid w:val="006F4F0A"/>
    <w:rsid w:val="00705400"/>
    <w:rsid w:val="007116C4"/>
    <w:rsid w:val="0071242E"/>
    <w:rsid w:val="007141C4"/>
    <w:rsid w:val="007154CE"/>
    <w:rsid w:val="0072308D"/>
    <w:rsid w:val="00733E67"/>
    <w:rsid w:val="00747D8C"/>
    <w:rsid w:val="00765627"/>
    <w:rsid w:val="00791D9F"/>
    <w:rsid w:val="007957F4"/>
    <w:rsid w:val="0079767D"/>
    <w:rsid w:val="007A0395"/>
    <w:rsid w:val="007A1B50"/>
    <w:rsid w:val="007A7558"/>
    <w:rsid w:val="007B1FC1"/>
    <w:rsid w:val="007C7D96"/>
    <w:rsid w:val="007D59BE"/>
    <w:rsid w:val="007D61F9"/>
    <w:rsid w:val="007E0C96"/>
    <w:rsid w:val="007F5C0F"/>
    <w:rsid w:val="00810697"/>
    <w:rsid w:val="008168B2"/>
    <w:rsid w:val="008273D4"/>
    <w:rsid w:val="00833296"/>
    <w:rsid w:val="008424AC"/>
    <w:rsid w:val="00843D3B"/>
    <w:rsid w:val="00844EFD"/>
    <w:rsid w:val="008450D3"/>
    <w:rsid w:val="00856647"/>
    <w:rsid w:val="00873C87"/>
    <w:rsid w:val="008934B2"/>
    <w:rsid w:val="00894FC4"/>
    <w:rsid w:val="008A30F5"/>
    <w:rsid w:val="008B044E"/>
    <w:rsid w:val="008C4FDA"/>
    <w:rsid w:val="008E7DF2"/>
    <w:rsid w:val="008F5623"/>
    <w:rsid w:val="00906AFC"/>
    <w:rsid w:val="00916018"/>
    <w:rsid w:val="00931594"/>
    <w:rsid w:val="00931F93"/>
    <w:rsid w:val="00935DB7"/>
    <w:rsid w:val="009642B6"/>
    <w:rsid w:val="00965D85"/>
    <w:rsid w:val="00966B91"/>
    <w:rsid w:val="009778F7"/>
    <w:rsid w:val="0099290D"/>
    <w:rsid w:val="00993BDC"/>
    <w:rsid w:val="009A57F5"/>
    <w:rsid w:val="009B30B1"/>
    <w:rsid w:val="009B392B"/>
    <w:rsid w:val="009C0BEC"/>
    <w:rsid w:val="009C2223"/>
    <w:rsid w:val="009D1F6A"/>
    <w:rsid w:val="009F4E62"/>
    <w:rsid w:val="009F6541"/>
    <w:rsid w:val="00A05996"/>
    <w:rsid w:val="00A11E2F"/>
    <w:rsid w:val="00A135BB"/>
    <w:rsid w:val="00A2701F"/>
    <w:rsid w:val="00A37D84"/>
    <w:rsid w:val="00A41F3E"/>
    <w:rsid w:val="00A53DEC"/>
    <w:rsid w:val="00A62768"/>
    <w:rsid w:val="00A65DB9"/>
    <w:rsid w:val="00A715E1"/>
    <w:rsid w:val="00A7706D"/>
    <w:rsid w:val="00A81E2E"/>
    <w:rsid w:val="00A95B05"/>
    <w:rsid w:val="00A96EB1"/>
    <w:rsid w:val="00AD226F"/>
    <w:rsid w:val="00AD433E"/>
    <w:rsid w:val="00AD486B"/>
    <w:rsid w:val="00AD6C03"/>
    <w:rsid w:val="00AF5A39"/>
    <w:rsid w:val="00B0601F"/>
    <w:rsid w:val="00B147E9"/>
    <w:rsid w:val="00B2112D"/>
    <w:rsid w:val="00B36EB7"/>
    <w:rsid w:val="00B52F5E"/>
    <w:rsid w:val="00B53A52"/>
    <w:rsid w:val="00B561A7"/>
    <w:rsid w:val="00B67069"/>
    <w:rsid w:val="00B719FC"/>
    <w:rsid w:val="00BA59D2"/>
    <w:rsid w:val="00BA65B4"/>
    <w:rsid w:val="00BB2355"/>
    <w:rsid w:val="00BC0711"/>
    <w:rsid w:val="00BC49F4"/>
    <w:rsid w:val="00BC4AB4"/>
    <w:rsid w:val="00BC617B"/>
    <w:rsid w:val="00BE336C"/>
    <w:rsid w:val="00BE7801"/>
    <w:rsid w:val="00C00CC7"/>
    <w:rsid w:val="00C01D9A"/>
    <w:rsid w:val="00C11758"/>
    <w:rsid w:val="00C50045"/>
    <w:rsid w:val="00C66E38"/>
    <w:rsid w:val="00C6774E"/>
    <w:rsid w:val="00C7108E"/>
    <w:rsid w:val="00C9117A"/>
    <w:rsid w:val="00C954B1"/>
    <w:rsid w:val="00CA7F2B"/>
    <w:rsid w:val="00CB69E3"/>
    <w:rsid w:val="00CB75EC"/>
    <w:rsid w:val="00CD08C0"/>
    <w:rsid w:val="00CE1AD7"/>
    <w:rsid w:val="00CF00CF"/>
    <w:rsid w:val="00D021B9"/>
    <w:rsid w:val="00D037E1"/>
    <w:rsid w:val="00D07354"/>
    <w:rsid w:val="00D24F81"/>
    <w:rsid w:val="00D258FC"/>
    <w:rsid w:val="00D26648"/>
    <w:rsid w:val="00D30E45"/>
    <w:rsid w:val="00D36C10"/>
    <w:rsid w:val="00D453DD"/>
    <w:rsid w:val="00D467CA"/>
    <w:rsid w:val="00D8222B"/>
    <w:rsid w:val="00D93B9F"/>
    <w:rsid w:val="00DA5F2F"/>
    <w:rsid w:val="00DC7A83"/>
    <w:rsid w:val="00DD150E"/>
    <w:rsid w:val="00DD6B88"/>
    <w:rsid w:val="00DF031E"/>
    <w:rsid w:val="00DF6A36"/>
    <w:rsid w:val="00E14FDB"/>
    <w:rsid w:val="00E30C6F"/>
    <w:rsid w:val="00E54B5C"/>
    <w:rsid w:val="00E54B8F"/>
    <w:rsid w:val="00E6689E"/>
    <w:rsid w:val="00E76A76"/>
    <w:rsid w:val="00E77906"/>
    <w:rsid w:val="00E907D6"/>
    <w:rsid w:val="00E93120"/>
    <w:rsid w:val="00EA5B7F"/>
    <w:rsid w:val="00EA5CE2"/>
    <w:rsid w:val="00EB4EA7"/>
    <w:rsid w:val="00EB4F45"/>
    <w:rsid w:val="00EC28A2"/>
    <w:rsid w:val="00ED3D4D"/>
    <w:rsid w:val="00EE40F1"/>
    <w:rsid w:val="00EE5B4B"/>
    <w:rsid w:val="00EF05BE"/>
    <w:rsid w:val="00F05FFE"/>
    <w:rsid w:val="00F21B41"/>
    <w:rsid w:val="00F27DA2"/>
    <w:rsid w:val="00F32E70"/>
    <w:rsid w:val="00F342AD"/>
    <w:rsid w:val="00F35953"/>
    <w:rsid w:val="00F403A0"/>
    <w:rsid w:val="00F4620E"/>
    <w:rsid w:val="00F47D65"/>
    <w:rsid w:val="00F74A02"/>
    <w:rsid w:val="00F772B4"/>
    <w:rsid w:val="00F779A5"/>
    <w:rsid w:val="00F87A19"/>
    <w:rsid w:val="00FA0BC9"/>
    <w:rsid w:val="00FA7BA2"/>
    <w:rsid w:val="00FB21D8"/>
    <w:rsid w:val="00FB6FB7"/>
    <w:rsid w:val="00FC15B5"/>
    <w:rsid w:val="00FC4C71"/>
    <w:rsid w:val="00FC6224"/>
    <w:rsid w:val="00FC6BCA"/>
    <w:rsid w:val="00F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57A40"/>
  <w15:chartTrackingRefBased/>
  <w15:docId w15:val="{2F1EF231-E094-844C-9833-60BAD684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4BD"/>
  </w:style>
  <w:style w:type="paragraph" w:styleId="FootnoteText">
    <w:name w:val="footnote text"/>
    <w:basedOn w:val="Normal"/>
    <w:link w:val="FootnoteTextChar"/>
    <w:uiPriority w:val="99"/>
    <w:semiHidden/>
    <w:unhideWhenUsed/>
    <w:rsid w:val="00791D9F"/>
    <w:rPr>
      <w:sz w:val="20"/>
      <w:szCs w:val="20"/>
    </w:rPr>
  </w:style>
  <w:style w:type="character" w:customStyle="1" w:styleId="FootnoteTextChar">
    <w:name w:val="Footnote Text Char"/>
    <w:basedOn w:val="DefaultParagraphFont"/>
    <w:link w:val="FootnoteText"/>
    <w:uiPriority w:val="99"/>
    <w:semiHidden/>
    <w:rsid w:val="00791D9F"/>
    <w:rPr>
      <w:sz w:val="20"/>
      <w:szCs w:val="20"/>
    </w:rPr>
  </w:style>
  <w:style w:type="character" w:styleId="FootnoteReference">
    <w:name w:val="footnote reference"/>
    <w:basedOn w:val="DefaultParagraphFont"/>
    <w:uiPriority w:val="99"/>
    <w:semiHidden/>
    <w:unhideWhenUsed/>
    <w:rsid w:val="00791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6</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Choi</dc:creator>
  <cp:keywords/>
  <dc:description/>
  <cp:lastModifiedBy>David Choi</cp:lastModifiedBy>
  <cp:revision>1249</cp:revision>
  <cp:lastPrinted>2019-10-11T22:12:00Z</cp:lastPrinted>
  <dcterms:created xsi:type="dcterms:W3CDTF">2019-10-10T14:06:00Z</dcterms:created>
  <dcterms:modified xsi:type="dcterms:W3CDTF">2019-10-12T04:02:00Z</dcterms:modified>
</cp:coreProperties>
</file>