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69" w:rsidRPr="00CB3308" w:rsidRDefault="00CB3308" w:rsidP="00CB3308">
      <w:pPr>
        <w:pStyle w:val="NoSpacing"/>
        <w:rPr>
          <w:rFonts w:ascii="Gulim" w:eastAsia="Gulim" w:hAnsi="Gulim" w:cs="Arial"/>
          <w:sz w:val="28"/>
          <w:szCs w:val="28"/>
        </w:rPr>
      </w:pPr>
      <w:r w:rsidRPr="00CB3308">
        <w:rPr>
          <w:rFonts w:ascii="Gulim" w:eastAsia="Gulim" w:hAnsi="Gulim" w:cs="Arial"/>
          <w:sz w:val="28"/>
          <w:szCs w:val="28"/>
        </w:rPr>
        <w:t>Calvary Youth Ministry Fall Retreat 201</w:t>
      </w:r>
      <w:r w:rsidR="00F83235">
        <w:rPr>
          <w:rFonts w:ascii="Gulim" w:eastAsia="Gulim" w:hAnsi="Gulim" w:cs="Arial"/>
          <w:sz w:val="28"/>
          <w:szCs w:val="28"/>
        </w:rPr>
        <w:t>9</w:t>
      </w:r>
    </w:p>
    <w:p w:rsidR="00CB3308" w:rsidRPr="00CB3308" w:rsidRDefault="00CB3308" w:rsidP="00CB3308">
      <w:pPr>
        <w:pStyle w:val="NoSpacing"/>
        <w:rPr>
          <w:rFonts w:ascii="Gulim" w:eastAsia="Gulim" w:hAnsi="Gulim" w:cs="Arial"/>
          <w:sz w:val="28"/>
          <w:szCs w:val="28"/>
        </w:rPr>
      </w:pPr>
      <w:r w:rsidRPr="00CB3308">
        <w:rPr>
          <w:rFonts w:ascii="Gulim" w:eastAsia="Gulim" w:hAnsi="Gulim" w:cs="Arial"/>
          <w:sz w:val="28"/>
          <w:szCs w:val="28"/>
        </w:rPr>
        <w:t xml:space="preserve">November </w:t>
      </w:r>
      <w:r w:rsidR="00F83235">
        <w:rPr>
          <w:rFonts w:ascii="Gulim" w:eastAsia="Gulim" w:hAnsi="Gulim" w:cs="Arial"/>
          <w:sz w:val="28"/>
          <w:szCs w:val="28"/>
        </w:rPr>
        <w:t>8-10</w:t>
      </w:r>
    </w:p>
    <w:p w:rsidR="00CB3308" w:rsidRPr="00CB3308" w:rsidRDefault="00CB3308" w:rsidP="00CB3308">
      <w:pPr>
        <w:pStyle w:val="NoSpacing"/>
        <w:rPr>
          <w:rFonts w:ascii="Gulim" w:eastAsia="Gulim" w:hAnsi="Gulim" w:cs="Arial"/>
          <w:sz w:val="28"/>
          <w:szCs w:val="28"/>
        </w:rPr>
      </w:pPr>
    </w:p>
    <w:p w:rsidR="00CB3308" w:rsidRPr="00CB3308" w:rsidRDefault="00CB3308" w:rsidP="00CB3308">
      <w:pPr>
        <w:pStyle w:val="NoSpacing"/>
        <w:rPr>
          <w:rFonts w:ascii="Gulim" w:eastAsia="Gulim" w:hAnsi="Gulim" w:cs="Arial"/>
        </w:rPr>
      </w:pPr>
      <w:r w:rsidRPr="00CB3308">
        <w:rPr>
          <w:rFonts w:ascii="Gulim" w:eastAsia="Gulim" w:hAnsi="Gulim" w:cs="Arial"/>
        </w:rPr>
        <w:t xml:space="preserve">Departure: Friday, November </w:t>
      </w:r>
      <w:r w:rsidR="00F83235">
        <w:rPr>
          <w:rFonts w:ascii="Gulim" w:eastAsia="Gulim" w:hAnsi="Gulim" w:cs="Arial"/>
        </w:rPr>
        <w:t>8</w:t>
      </w:r>
      <w:r w:rsidRPr="00CB3308">
        <w:rPr>
          <w:rFonts w:ascii="Gulim" w:eastAsia="Gulim" w:hAnsi="Gulim" w:cs="Arial"/>
        </w:rPr>
        <w:t xml:space="preserve"> around 5:</w:t>
      </w:r>
      <w:r w:rsidR="00F83235">
        <w:rPr>
          <w:rFonts w:ascii="Gulim" w:eastAsia="Gulim" w:hAnsi="Gulim" w:cs="Arial"/>
        </w:rPr>
        <w:t>30</w:t>
      </w:r>
      <w:r w:rsidRPr="00CB3308">
        <w:rPr>
          <w:rFonts w:ascii="Gulim" w:eastAsia="Gulim" w:hAnsi="Gulim" w:cs="Arial"/>
        </w:rPr>
        <w:t>pm</w:t>
      </w:r>
    </w:p>
    <w:p w:rsidR="00CB3308" w:rsidRPr="00CB3308" w:rsidRDefault="00CB3308" w:rsidP="00CB3308">
      <w:pPr>
        <w:pStyle w:val="NoSpacing"/>
        <w:rPr>
          <w:rFonts w:ascii="Gulim" w:eastAsia="Gulim" w:hAnsi="Gulim" w:cs="Arial"/>
        </w:rPr>
      </w:pPr>
      <w:r w:rsidRPr="00CB3308">
        <w:rPr>
          <w:rFonts w:ascii="Gulim" w:eastAsia="Gulim" w:hAnsi="Gulim" w:cs="Arial"/>
        </w:rPr>
        <w:t xml:space="preserve">Arrival: Sunday, November </w:t>
      </w:r>
      <w:r w:rsidR="00F83235">
        <w:rPr>
          <w:rFonts w:ascii="Gulim" w:eastAsia="Gulim" w:hAnsi="Gulim" w:cs="Arial"/>
        </w:rPr>
        <w:t>10</w:t>
      </w:r>
      <w:r w:rsidRPr="00CB3308">
        <w:rPr>
          <w:rFonts w:ascii="Gulim" w:eastAsia="Gulim" w:hAnsi="Gulim" w:cs="Arial"/>
        </w:rPr>
        <w:t xml:space="preserve"> around </w:t>
      </w:r>
      <w:r w:rsidR="00376ADA">
        <w:rPr>
          <w:rFonts w:ascii="Gulim" w:eastAsia="Gulim" w:hAnsi="Gulim" w:cs="Arial"/>
        </w:rPr>
        <w:t>4</w:t>
      </w:r>
      <w:r w:rsidRPr="00CB3308">
        <w:rPr>
          <w:rFonts w:ascii="Gulim" w:eastAsia="Gulim" w:hAnsi="Gulim" w:cs="Arial"/>
        </w:rPr>
        <w:t>:</w:t>
      </w:r>
      <w:r w:rsidR="00376ADA">
        <w:rPr>
          <w:rFonts w:ascii="Gulim" w:eastAsia="Gulim" w:hAnsi="Gulim" w:cs="Arial"/>
        </w:rPr>
        <w:t>0</w:t>
      </w:r>
      <w:r w:rsidRPr="00CB3308">
        <w:rPr>
          <w:rFonts w:ascii="Gulim" w:eastAsia="Gulim" w:hAnsi="Gulim" w:cs="Arial"/>
        </w:rPr>
        <w:t>0pm</w:t>
      </w:r>
    </w:p>
    <w:p w:rsidR="00CB3308" w:rsidRPr="00CB3308" w:rsidRDefault="00CB3308" w:rsidP="00CB3308">
      <w:pPr>
        <w:pStyle w:val="NoSpacing"/>
        <w:rPr>
          <w:rFonts w:ascii="Gulim" w:eastAsia="Gulim" w:hAnsi="Gulim" w:cs="Arial"/>
        </w:rPr>
      </w:pPr>
    </w:p>
    <w:p w:rsidR="00CB3308" w:rsidRPr="00CB3308" w:rsidRDefault="00CB3308" w:rsidP="00CB3308">
      <w:pPr>
        <w:pStyle w:val="NoSpacing"/>
        <w:rPr>
          <w:rFonts w:ascii="Gulim" w:eastAsia="Gulim" w:hAnsi="Gulim" w:cs="Arial"/>
        </w:rPr>
      </w:pPr>
      <w:r w:rsidRPr="00CB3308">
        <w:rPr>
          <w:rFonts w:ascii="Gulim" w:eastAsia="Gulim" w:hAnsi="Gulim" w:cs="Arial"/>
        </w:rPr>
        <w:t xml:space="preserve">Destination: </w:t>
      </w:r>
    </w:p>
    <w:p w:rsidR="00CB3308" w:rsidRDefault="00F83235" w:rsidP="00F83235">
      <w:pPr>
        <w:pStyle w:val="NoSpacing"/>
        <w:rPr>
          <w:rFonts w:ascii="Gulim" w:eastAsia="Gulim" w:hAnsi="Gulim" w:cs="Arial"/>
        </w:rPr>
      </w:pPr>
      <w:r>
        <w:rPr>
          <w:rFonts w:ascii="Gulim" w:eastAsia="Gulim" w:hAnsi="Gulim" w:cs="Arial"/>
        </w:rPr>
        <w:t>Lakeside Christian Camp &amp; Conference Center</w:t>
      </w:r>
    </w:p>
    <w:p w:rsidR="00E93875" w:rsidRDefault="00E93875" w:rsidP="00CB3308">
      <w:pPr>
        <w:pStyle w:val="NoSpacing"/>
        <w:rPr>
          <w:rFonts w:ascii="Gulim" w:eastAsia="Gulim" w:hAnsi="Gulim" w:cs="Arial"/>
        </w:rPr>
      </w:pPr>
    </w:p>
    <w:p w:rsidR="00CB3308" w:rsidRDefault="00F83235" w:rsidP="00CB3308">
      <w:pPr>
        <w:pStyle w:val="NoSpacing"/>
        <w:rPr>
          <w:rFonts w:ascii="Gulim" w:eastAsia="Gulim" w:hAnsi="Gulim" w:cs="Arial"/>
          <w:sz w:val="20"/>
          <w:szCs w:val="20"/>
        </w:rPr>
      </w:pPr>
      <w:hyperlink r:id="rId5" w:history="1">
        <w:r w:rsidRPr="001B075F">
          <w:rPr>
            <w:rStyle w:val="Hyperlink"/>
            <w:rFonts w:ascii="Gulim" w:eastAsia="Gulim" w:hAnsi="Gulim" w:cs="Arial"/>
            <w:sz w:val="20"/>
            <w:szCs w:val="20"/>
          </w:rPr>
          <w:t>http://www.lakesideonline.org</w:t>
        </w:r>
      </w:hyperlink>
    </w:p>
    <w:p w:rsidR="00F83235" w:rsidRDefault="00F83235" w:rsidP="00CB3308">
      <w:pPr>
        <w:pStyle w:val="NoSpacing"/>
        <w:rPr>
          <w:rFonts w:ascii="Gulim" w:eastAsia="Gulim" w:hAnsi="Gulim" w:cs="Arial"/>
          <w:sz w:val="20"/>
          <w:szCs w:val="20"/>
        </w:rPr>
      </w:pPr>
    </w:p>
    <w:p w:rsidR="00A12704" w:rsidRDefault="00E93875" w:rsidP="00A12704">
      <w:pPr>
        <w:pStyle w:val="NoSpacing"/>
        <w:rPr>
          <w:rFonts w:ascii="Gulim" w:eastAsia="Gulim" w:hAnsi="Gulim" w:cs="Arial"/>
          <w:sz w:val="20"/>
          <w:szCs w:val="20"/>
        </w:rPr>
      </w:pPr>
      <w:r>
        <w:rPr>
          <w:rFonts w:ascii="Gulim" w:eastAsia="Gulim" w:hAnsi="Gulim" w:cs="Arial"/>
          <w:sz w:val="20"/>
          <w:szCs w:val="20"/>
        </w:rPr>
        <w:t xml:space="preserve">Cost: </w:t>
      </w:r>
      <w:r w:rsidR="00A12704">
        <w:rPr>
          <w:rFonts w:ascii="Gulim" w:eastAsia="Gulim" w:hAnsi="Gulim" w:cs="Arial"/>
          <w:sz w:val="20"/>
          <w:szCs w:val="20"/>
        </w:rPr>
        <w:t>$</w:t>
      </w:r>
      <w:r w:rsidR="00F83235">
        <w:rPr>
          <w:rFonts w:ascii="Gulim" w:eastAsia="Gulim" w:hAnsi="Gulim" w:cs="Arial"/>
          <w:sz w:val="20"/>
          <w:szCs w:val="20"/>
        </w:rPr>
        <w:t>8</w:t>
      </w:r>
      <w:r w:rsidR="00A12704">
        <w:rPr>
          <w:rFonts w:ascii="Gulim" w:eastAsia="Gulim" w:hAnsi="Gulim" w:cs="Arial"/>
          <w:sz w:val="20"/>
          <w:szCs w:val="20"/>
        </w:rPr>
        <w:t>7 by September 2</w:t>
      </w:r>
      <w:r w:rsidR="00F83235">
        <w:rPr>
          <w:rFonts w:ascii="Gulim" w:eastAsia="Gulim" w:hAnsi="Gulim" w:cs="Arial"/>
          <w:sz w:val="20"/>
          <w:szCs w:val="20"/>
        </w:rPr>
        <w:t>8</w:t>
      </w:r>
      <w:r w:rsidR="00A12704">
        <w:rPr>
          <w:rFonts w:ascii="Gulim" w:eastAsia="Gulim" w:hAnsi="Gulim" w:cs="Arial"/>
          <w:sz w:val="20"/>
          <w:szCs w:val="20"/>
        </w:rPr>
        <w:t xml:space="preserve"> (covers meals, activities, and lodging)</w:t>
      </w:r>
    </w:p>
    <w:p w:rsidR="00A12704" w:rsidRDefault="00A12704" w:rsidP="00A12704">
      <w:pPr>
        <w:pStyle w:val="NoSpacing"/>
        <w:rPr>
          <w:rFonts w:ascii="Gulim" w:eastAsia="Gulim" w:hAnsi="Gulim" w:cs="Arial"/>
          <w:sz w:val="20"/>
          <w:szCs w:val="20"/>
        </w:rPr>
      </w:pPr>
    </w:p>
    <w:p w:rsidR="00A12704" w:rsidRDefault="00A12704" w:rsidP="00A12704">
      <w:pPr>
        <w:pStyle w:val="NoSpacing"/>
        <w:rPr>
          <w:rFonts w:ascii="Gulim" w:eastAsia="Gulim" w:hAnsi="Gulim" w:cs="Arial"/>
          <w:sz w:val="20"/>
          <w:szCs w:val="20"/>
        </w:rPr>
      </w:pPr>
      <w:r>
        <w:rPr>
          <w:rFonts w:ascii="Gulim" w:eastAsia="Gulim" w:hAnsi="Gulim" w:cs="Arial"/>
          <w:sz w:val="20"/>
          <w:szCs w:val="20"/>
        </w:rPr>
        <w:t>Cont</w:t>
      </w:r>
      <w:r w:rsidR="001438DA">
        <w:rPr>
          <w:rFonts w:ascii="Gulim" w:eastAsia="Gulim" w:hAnsi="Gulim" w:cs="Arial"/>
          <w:sz w:val="20"/>
          <w:szCs w:val="20"/>
        </w:rPr>
        <w:t>act Person: Pastor David Choi |</w:t>
      </w:r>
      <w:r>
        <w:rPr>
          <w:rFonts w:ascii="Gulim" w:eastAsia="Gulim" w:hAnsi="Gulim" w:cs="Arial"/>
          <w:sz w:val="20"/>
          <w:szCs w:val="20"/>
        </w:rPr>
        <w:t xml:space="preserve"> Cell Phone: 224-622-0119</w:t>
      </w:r>
    </w:p>
    <w:p w:rsidR="00F0475A" w:rsidRDefault="00F0475A" w:rsidP="00A12704">
      <w:pPr>
        <w:pStyle w:val="NoSpacing"/>
        <w:rPr>
          <w:rFonts w:ascii="Gulim" w:eastAsia="Gulim" w:hAnsi="Gulim" w:cs="Arial"/>
          <w:sz w:val="20"/>
          <w:szCs w:val="20"/>
        </w:rPr>
      </w:pPr>
    </w:p>
    <w:p w:rsidR="00F0475A" w:rsidRDefault="00F0475A" w:rsidP="00A12704">
      <w:pPr>
        <w:pStyle w:val="NoSpacing"/>
        <w:rPr>
          <w:rFonts w:ascii="Gulim" w:eastAsia="Gulim" w:hAnsi="Gulim" w:cs="Arial"/>
          <w:sz w:val="20"/>
          <w:szCs w:val="20"/>
        </w:rPr>
      </w:pPr>
    </w:p>
    <w:p w:rsidR="00F0475A" w:rsidRDefault="00F0475A" w:rsidP="00A12704">
      <w:pPr>
        <w:pStyle w:val="NoSpacing"/>
        <w:rPr>
          <w:rFonts w:ascii="Gulim" w:eastAsia="Gulim" w:hAnsi="Gulim" w:cs="Arial"/>
          <w:sz w:val="20"/>
          <w:szCs w:val="20"/>
        </w:rPr>
      </w:pPr>
    </w:p>
    <w:p w:rsidR="00DD6596" w:rsidRDefault="00A12704" w:rsidP="00A12704">
      <w:pPr>
        <w:pStyle w:val="NoSpacing"/>
        <w:rPr>
          <w:rFonts w:ascii="Gulim" w:eastAsia="Gulim" w:hAnsi="Gulim" w:cs="Arial"/>
          <w:sz w:val="20"/>
          <w:szCs w:val="20"/>
        </w:rPr>
      </w:pPr>
      <w:r>
        <w:rPr>
          <w:rFonts w:ascii="Gulim" w:eastAsia="Gulim" w:hAnsi="Gulim" w:cs="Arial"/>
          <w:sz w:val="20"/>
          <w:szCs w:val="20"/>
        </w:rPr>
        <w:t>_ _ _ _ _ _ _ _ _ _ _ _</w:t>
      </w:r>
      <w:r w:rsidR="004C064F">
        <w:rPr>
          <w:rFonts w:ascii="Gulim" w:eastAsia="Gulim" w:hAnsi="Gulim" w:cs="Arial"/>
          <w:sz w:val="20"/>
          <w:szCs w:val="20"/>
        </w:rPr>
        <w:t xml:space="preserve"> _ _ _ _ _ _ _ _ _ _ _ _ (detach here)</w:t>
      </w:r>
      <w:r>
        <w:rPr>
          <w:rFonts w:ascii="Gulim" w:eastAsia="Gulim" w:hAnsi="Gulim" w:cs="Arial"/>
          <w:sz w:val="20"/>
          <w:szCs w:val="20"/>
        </w:rPr>
        <w:t xml:space="preserve"> _ _ _ _ _ _ _ _ _ _ _ _ </w:t>
      </w:r>
      <w:r w:rsidR="004C064F">
        <w:rPr>
          <w:rFonts w:ascii="Gulim" w:eastAsia="Gulim" w:hAnsi="Gulim" w:cs="Arial"/>
          <w:sz w:val="20"/>
          <w:szCs w:val="20"/>
        </w:rPr>
        <w:t xml:space="preserve">_ _ _ _ _ _ _ _ _ _ _ _ </w:t>
      </w:r>
    </w:p>
    <w:p w:rsidR="00F0475A" w:rsidRDefault="00F0475A" w:rsidP="00F0475A">
      <w:pPr>
        <w:pStyle w:val="NoSpacing"/>
        <w:rPr>
          <w:rFonts w:ascii="Gulim" w:eastAsia="Gulim" w:hAnsi="Gulim" w:cs="Arial"/>
          <w:sz w:val="20"/>
          <w:szCs w:val="20"/>
        </w:rPr>
      </w:pPr>
    </w:p>
    <w:p w:rsidR="00F0475A" w:rsidRDefault="00F0475A" w:rsidP="00F0475A">
      <w:pPr>
        <w:pStyle w:val="NoSpacing"/>
        <w:rPr>
          <w:rFonts w:ascii="Gulim" w:eastAsia="Gulim" w:hAnsi="Gulim" w:cs="Arial"/>
          <w:sz w:val="20"/>
          <w:szCs w:val="20"/>
        </w:rPr>
      </w:pPr>
    </w:p>
    <w:p w:rsidR="00F0475A" w:rsidRDefault="00F0475A" w:rsidP="00F0475A">
      <w:pPr>
        <w:pStyle w:val="NoSpacing"/>
        <w:rPr>
          <w:rFonts w:ascii="Gulim" w:eastAsia="Gulim" w:hAnsi="Gulim" w:cs="Arial"/>
          <w:sz w:val="20"/>
          <w:szCs w:val="20"/>
        </w:rPr>
      </w:pPr>
    </w:p>
    <w:p w:rsidR="00A12704" w:rsidRPr="00F70FF4" w:rsidRDefault="00DD6596" w:rsidP="00F0475A">
      <w:pPr>
        <w:pStyle w:val="NoSpacing"/>
        <w:jc w:val="center"/>
        <w:rPr>
          <w:rFonts w:ascii="Gulim" w:eastAsia="Gulim" w:hAnsi="Gulim" w:cs="Arial"/>
          <w:u w:val="single"/>
        </w:rPr>
      </w:pPr>
      <w:bookmarkStart w:id="0" w:name="_GoBack"/>
      <w:bookmarkEnd w:id="0"/>
      <w:r w:rsidRPr="00F70FF4">
        <w:rPr>
          <w:rFonts w:ascii="Gulim" w:eastAsia="Gulim" w:hAnsi="Gulim" w:cs="Arial"/>
          <w:u w:val="single"/>
        </w:rPr>
        <w:t>Financial Assistance</w:t>
      </w:r>
    </w:p>
    <w:p w:rsidR="00DD6596" w:rsidRPr="00F70FF4" w:rsidRDefault="00DD6596" w:rsidP="00DD6596">
      <w:pPr>
        <w:pStyle w:val="NoSpacing"/>
        <w:rPr>
          <w:rFonts w:ascii="Gulim" w:eastAsia="Gulim" w:hAnsi="Gulim" w:cs="Arial"/>
        </w:rPr>
      </w:pPr>
    </w:p>
    <w:p w:rsidR="0011615B" w:rsidRPr="00F70FF4" w:rsidRDefault="0011615B" w:rsidP="00DD6596">
      <w:pPr>
        <w:pStyle w:val="NoSpacing"/>
        <w:rPr>
          <w:rFonts w:ascii="Gulim" w:eastAsia="Gulim" w:hAnsi="Gulim" w:cs="Arial"/>
          <w:sz w:val="22"/>
          <w:szCs w:val="22"/>
        </w:rPr>
      </w:pPr>
      <w:r w:rsidRPr="00F70FF4">
        <w:rPr>
          <w:rFonts w:ascii="Gulim" w:eastAsia="Gulim" w:hAnsi="Gulim" w:cs="Arial"/>
          <w:sz w:val="22"/>
          <w:szCs w:val="22"/>
        </w:rPr>
        <w:t xml:space="preserve">One of our core </w:t>
      </w:r>
      <w:r w:rsidR="00F70FF4">
        <w:rPr>
          <w:rFonts w:ascii="Gulim" w:eastAsia="Gulim" w:hAnsi="Gulim" w:cs="Arial"/>
          <w:sz w:val="22"/>
          <w:szCs w:val="22"/>
        </w:rPr>
        <w:t>commitments</w:t>
      </w:r>
      <w:r w:rsidRPr="00F70FF4">
        <w:rPr>
          <w:rFonts w:ascii="Gulim" w:eastAsia="Gulim" w:hAnsi="Gulim" w:cs="Arial"/>
          <w:sz w:val="22"/>
          <w:szCs w:val="22"/>
        </w:rPr>
        <w:t xml:space="preserve"> at CBCNH is to never allow financial difficulty to prevent students from participating </w:t>
      </w:r>
      <w:r w:rsidR="00F70FF4">
        <w:rPr>
          <w:rFonts w:ascii="Gulim" w:eastAsia="Gulim" w:hAnsi="Gulim" w:cs="Arial"/>
          <w:sz w:val="22"/>
          <w:szCs w:val="22"/>
        </w:rPr>
        <w:t>in church</w:t>
      </w:r>
      <w:r w:rsidRPr="00F70FF4">
        <w:rPr>
          <w:rFonts w:ascii="Gulim" w:eastAsia="Gulim" w:hAnsi="Gulim" w:cs="Arial"/>
          <w:sz w:val="22"/>
          <w:szCs w:val="22"/>
        </w:rPr>
        <w:t xml:space="preserve"> events and activities. While the church has already partially subsidized the cost, we understand that it may not be enough.</w:t>
      </w:r>
      <w:r w:rsidR="00F70FF4">
        <w:rPr>
          <w:rFonts w:ascii="Gulim" w:eastAsia="Gulim" w:hAnsi="Gulim" w:cs="Arial"/>
          <w:sz w:val="22"/>
          <w:szCs w:val="22"/>
        </w:rPr>
        <w:t xml:space="preserve"> </w:t>
      </w:r>
      <w:r w:rsidRPr="00F70FF4">
        <w:rPr>
          <w:rFonts w:ascii="Gulim" w:eastAsia="Gulim" w:hAnsi="Gulim" w:cs="Arial"/>
          <w:sz w:val="22"/>
          <w:szCs w:val="22"/>
        </w:rPr>
        <w:t xml:space="preserve">Thus, we have set aside funds to assist students who may need help covering the retreat fee. If this applies to you, please circle below and return it to </w:t>
      </w:r>
      <w:r w:rsidR="003B03B3">
        <w:rPr>
          <w:rFonts w:ascii="Gulim" w:eastAsia="Gulim" w:hAnsi="Gulim" w:cs="Arial"/>
          <w:sz w:val="22"/>
          <w:szCs w:val="22"/>
        </w:rPr>
        <w:t xml:space="preserve">either </w:t>
      </w:r>
      <w:r w:rsidRPr="00F70FF4">
        <w:rPr>
          <w:rFonts w:ascii="Gulim" w:eastAsia="Gulim" w:hAnsi="Gulim" w:cs="Arial"/>
          <w:sz w:val="22"/>
          <w:szCs w:val="22"/>
        </w:rPr>
        <w:t xml:space="preserve">Pastor David or </w:t>
      </w:r>
      <w:r w:rsidR="003B03B3">
        <w:rPr>
          <w:rFonts w:ascii="Gulim" w:eastAsia="Gulim" w:hAnsi="Gulim" w:cs="Arial"/>
          <w:sz w:val="22"/>
          <w:szCs w:val="22"/>
        </w:rPr>
        <w:t xml:space="preserve">Teacher </w:t>
      </w:r>
      <w:r w:rsidRPr="00F70FF4">
        <w:rPr>
          <w:rFonts w:ascii="Gulim" w:eastAsia="Gulim" w:hAnsi="Gulim" w:cs="Arial"/>
          <w:sz w:val="22"/>
          <w:szCs w:val="22"/>
        </w:rPr>
        <w:t>Nathali</w:t>
      </w:r>
      <w:r w:rsidR="003B03B3">
        <w:rPr>
          <w:rFonts w:ascii="Gulim" w:eastAsia="Gulim" w:hAnsi="Gulim" w:cs="Arial"/>
          <w:sz w:val="22"/>
          <w:szCs w:val="22"/>
        </w:rPr>
        <w:t>e</w:t>
      </w:r>
      <w:r w:rsidRPr="00F70FF4">
        <w:rPr>
          <w:rFonts w:ascii="Gulim" w:eastAsia="Gulim" w:hAnsi="Gulim" w:cs="Arial"/>
          <w:sz w:val="22"/>
          <w:szCs w:val="22"/>
        </w:rPr>
        <w:t xml:space="preserve">. These requests will be kept strictly confidential. </w:t>
      </w:r>
    </w:p>
    <w:p w:rsidR="00F70FF4" w:rsidRDefault="00F70FF4" w:rsidP="00DD6596">
      <w:pPr>
        <w:pStyle w:val="NoSpacing"/>
        <w:rPr>
          <w:rFonts w:ascii="Gulim" w:eastAsia="Gulim" w:hAnsi="Gulim" w:cs="Arial"/>
          <w:sz w:val="20"/>
          <w:szCs w:val="20"/>
        </w:rPr>
      </w:pPr>
    </w:p>
    <w:p w:rsidR="00F70FF4" w:rsidRPr="00405B1A" w:rsidRDefault="00F70FF4" w:rsidP="00DD6596">
      <w:pPr>
        <w:pStyle w:val="NoSpacing"/>
        <w:rPr>
          <w:rFonts w:ascii="Gulim" w:eastAsia="Gulim" w:hAnsi="Gulim" w:cs="Arial"/>
          <w:sz w:val="22"/>
          <w:szCs w:val="22"/>
        </w:rPr>
      </w:pPr>
    </w:p>
    <w:p w:rsidR="00F70FF4" w:rsidRPr="00405B1A" w:rsidRDefault="00F70FF4" w:rsidP="00DD6596">
      <w:pPr>
        <w:pStyle w:val="NoSpacing"/>
        <w:rPr>
          <w:rFonts w:ascii="Gulim" w:eastAsia="Gulim" w:hAnsi="Gulim" w:cs="Arial"/>
          <w:sz w:val="22"/>
          <w:szCs w:val="22"/>
        </w:rPr>
      </w:pPr>
      <w:r w:rsidRPr="00405B1A">
        <w:rPr>
          <w:rFonts w:ascii="Gulim" w:eastAsia="Gulim" w:hAnsi="Gulim" w:cs="Arial"/>
          <w:sz w:val="22"/>
          <w:szCs w:val="22"/>
        </w:rPr>
        <w:t>Student Name: ________________________________</w:t>
      </w:r>
    </w:p>
    <w:p w:rsidR="00F70FF4" w:rsidRDefault="00F70FF4" w:rsidP="00DD6596">
      <w:pPr>
        <w:pStyle w:val="NoSpacing"/>
        <w:rPr>
          <w:rFonts w:ascii="Gulim" w:eastAsia="Gulim" w:hAnsi="Gulim" w:cs="Arial"/>
        </w:rPr>
      </w:pPr>
    </w:p>
    <w:p w:rsidR="00F70FF4" w:rsidRPr="00405B1A" w:rsidRDefault="00F70FF4" w:rsidP="00DD6596">
      <w:pPr>
        <w:pStyle w:val="NoSpacing"/>
        <w:rPr>
          <w:rFonts w:ascii="Gulim" w:eastAsia="Gulim" w:hAnsi="Gulim" w:cs="Arial"/>
          <w:sz w:val="22"/>
          <w:szCs w:val="22"/>
        </w:rPr>
      </w:pPr>
      <w:r w:rsidRPr="00405B1A">
        <w:rPr>
          <w:rFonts w:ascii="Gulim" w:eastAsia="Gulim" w:hAnsi="Gulim" w:cs="Arial"/>
          <w:sz w:val="22"/>
          <w:szCs w:val="22"/>
        </w:rPr>
        <w:t xml:space="preserve">Scholarship Requested: </w:t>
      </w:r>
    </w:p>
    <w:p w:rsidR="00F70FF4" w:rsidRDefault="00F70FF4" w:rsidP="00DD6596">
      <w:pPr>
        <w:pStyle w:val="NoSpacing"/>
        <w:rPr>
          <w:rFonts w:ascii="Gulim" w:eastAsia="Gulim" w:hAnsi="Gulim" w:cs="Arial"/>
        </w:rPr>
      </w:pPr>
    </w:p>
    <w:p w:rsidR="00F70FF4" w:rsidRPr="00F70FF4" w:rsidRDefault="00F70FF4" w:rsidP="00DD6596">
      <w:pPr>
        <w:pStyle w:val="NoSpacing"/>
        <w:rPr>
          <w:rFonts w:ascii="Gulim" w:eastAsia="Gulim" w:hAnsi="Gulim" w:cs="Arial"/>
          <w:sz w:val="22"/>
          <w:szCs w:val="22"/>
        </w:rPr>
      </w:pPr>
      <w:r w:rsidRPr="00F70FF4">
        <w:rPr>
          <w:rFonts w:ascii="Gulim" w:eastAsia="Gulim" w:hAnsi="Gulim" w:cs="Arial"/>
          <w:sz w:val="22"/>
          <w:szCs w:val="22"/>
        </w:rPr>
        <w:t>Full Amount</w:t>
      </w:r>
      <w:r w:rsidRPr="00F70FF4">
        <w:rPr>
          <w:rFonts w:ascii="Gulim" w:eastAsia="Gulim" w:hAnsi="Gulim" w:cs="Arial"/>
          <w:sz w:val="22"/>
          <w:szCs w:val="22"/>
        </w:rPr>
        <w:tab/>
      </w:r>
      <w:r w:rsidRPr="00F70FF4">
        <w:rPr>
          <w:rFonts w:ascii="Gulim" w:eastAsia="Gulim" w:hAnsi="Gulim" w:cs="Arial"/>
          <w:sz w:val="22"/>
          <w:szCs w:val="22"/>
        </w:rPr>
        <w:tab/>
        <w:t>$80</w:t>
      </w:r>
      <w:r w:rsidRPr="00F70FF4">
        <w:rPr>
          <w:rFonts w:ascii="Gulim" w:eastAsia="Gulim" w:hAnsi="Gulim" w:cs="Arial"/>
          <w:sz w:val="22"/>
          <w:szCs w:val="22"/>
        </w:rPr>
        <w:tab/>
      </w:r>
      <w:r w:rsidRPr="00F70FF4">
        <w:rPr>
          <w:rFonts w:ascii="Gulim" w:eastAsia="Gulim" w:hAnsi="Gulim" w:cs="Arial"/>
          <w:sz w:val="22"/>
          <w:szCs w:val="22"/>
        </w:rPr>
        <w:tab/>
        <w:t>$70</w:t>
      </w:r>
      <w:r w:rsidRPr="00F70FF4">
        <w:rPr>
          <w:rFonts w:ascii="Gulim" w:eastAsia="Gulim" w:hAnsi="Gulim" w:cs="Arial"/>
          <w:sz w:val="22"/>
          <w:szCs w:val="22"/>
        </w:rPr>
        <w:tab/>
      </w:r>
      <w:r w:rsidRPr="00F70FF4">
        <w:rPr>
          <w:rFonts w:ascii="Gulim" w:eastAsia="Gulim" w:hAnsi="Gulim" w:cs="Arial"/>
          <w:sz w:val="22"/>
          <w:szCs w:val="22"/>
        </w:rPr>
        <w:tab/>
        <w:t>$50</w:t>
      </w:r>
      <w:r w:rsidRPr="00F70FF4">
        <w:rPr>
          <w:rFonts w:ascii="Gulim" w:eastAsia="Gulim" w:hAnsi="Gulim" w:cs="Arial"/>
          <w:sz w:val="22"/>
          <w:szCs w:val="22"/>
        </w:rPr>
        <w:tab/>
      </w:r>
      <w:r w:rsidRPr="00F70FF4">
        <w:rPr>
          <w:rFonts w:ascii="Gulim" w:eastAsia="Gulim" w:hAnsi="Gulim" w:cs="Arial"/>
          <w:sz w:val="22"/>
          <w:szCs w:val="22"/>
        </w:rPr>
        <w:tab/>
        <w:t>$30</w:t>
      </w:r>
      <w:r w:rsidRPr="00F70FF4">
        <w:rPr>
          <w:rFonts w:ascii="Gulim" w:eastAsia="Gulim" w:hAnsi="Gulim" w:cs="Arial"/>
          <w:sz w:val="22"/>
          <w:szCs w:val="22"/>
        </w:rPr>
        <w:tab/>
      </w:r>
      <w:r w:rsidRPr="00F70FF4">
        <w:rPr>
          <w:rFonts w:ascii="Gulim" w:eastAsia="Gulim" w:hAnsi="Gulim" w:cs="Arial"/>
          <w:sz w:val="22"/>
          <w:szCs w:val="22"/>
        </w:rPr>
        <w:tab/>
        <w:t>Other:______</w:t>
      </w:r>
      <w:r>
        <w:rPr>
          <w:rFonts w:ascii="Gulim" w:eastAsia="Gulim" w:hAnsi="Gulim" w:cs="Arial"/>
          <w:sz w:val="22"/>
          <w:szCs w:val="22"/>
        </w:rPr>
        <w:t>_</w:t>
      </w:r>
    </w:p>
    <w:sectPr w:rsidR="00F70FF4" w:rsidRPr="00F70FF4" w:rsidSect="000B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73708"/>
    <w:multiLevelType w:val="hybridMultilevel"/>
    <w:tmpl w:val="12522B1C"/>
    <w:lvl w:ilvl="0" w:tplc="121C140A">
      <w:start w:val="128"/>
      <w:numFmt w:val="bullet"/>
      <w:lvlText w:val="-"/>
      <w:lvlJc w:val="left"/>
      <w:pPr>
        <w:ind w:left="720" w:hanging="360"/>
      </w:pPr>
      <w:rPr>
        <w:rFonts w:ascii="Gulim" w:eastAsia="Gulim" w:hAnsi="Gulim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21D55"/>
    <w:multiLevelType w:val="hybridMultilevel"/>
    <w:tmpl w:val="5E4ACDE4"/>
    <w:lvl w:ilvl="0" w:tplc="2368A5C8">
      <w:start w:val="128"/>
      <w:numFmt w:val="bullet"/>
      <w:lvlText w:val=""/>
      <w:lvlJc w:val="left"/>
      <w:pPr>
        <w:ind w:left="720" w:hanging="360"/>
      </w:pPr>
      <w:rPr>
        <w:rFonts w:ascii="Symbol" w:eastAsia="Gulim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08"/>
    <w:rsid w:val="000B61FD"/>
    <w:rsid w:val="0011615B"/>
    <w:rsid w:val="001438DA"/>
    <w:rsid w:val="00376ADA"/>
    <w:rsid w:val="003B03B3"/>
    <w:rsid w:val="00405B1A"/>
    <w:rsid w:val="004778F1"/>
    <w:rsid w:val="004C064F"/>
    <w:rsid w:val="00A12704"/>
    <w:rsid w:val="00CB3308"/>
    <w:rsid w:val="00D31369"/>
    <w:rsid w:val="00DD6596"/>
    <w:rsid w:val="00E93875"/>
    <w:rsid w:val="00F0475A"/>
    <w:rsid w:val="00F70FF4"/>
    <w:rsid w:val="00F83235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34F06"/>
  <w15:chartTrackingRefBased/>
  <w15:docId w15:val="{25AE2313-EB77-FA4E-9563-192C6332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308"/>
  </w:style>
  <w:style w:type="character" w:styleId="Hyperlink">
    <w:name w:val="Hyperlink"/>
    <w:basedOn w:val="DefaultParagraphFont"/>
    <w:uiPriority w:val="99"/>
    <w:unhideWhenUsed/>
    <w:rsid w:val="00E93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keside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45</cp:revision>
  <dcterms:created xsi:type="dcterms:W3CDTF">2018-09-11T20:49:00Z</dcterms:created>
  <dcterms:modified xsi:type="dcterms:W3CDTF">2019-09-15T01:17:00Z</dcterms:modified>
</cp:coreProperties>
</file>